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0F245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  <w:b/>
          <w:sz w:val="28"/>
          <w:szCs w:val="28"/>
        </w:rPr>
        <w:t>GRAD NOVSKA</w:t>
      </w:r>
    </w:p>
    <w:p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</w:rPr>
        <w:t xml:space="preserve">                                                </w:t>
      </w:r>
      <w:r w:rsidR="00794615" w:rsidRPr="000F2450">
        <w:rPr>
          <w:rFonts w:asciiTheme="minorHAnsi" w:hAnsiTheme="minorHAnsi" w:cstheme="minorHAnsi"/>
        </w:rPr>
        <w:t xml:space="preserve">                   </w:t>
      </w:r>
      <w:r w:rsidRPr="000F2450">
        <w:rPr>
          <w:rFonts w:asciiTheme="minorHAnsi" w:hAnsiTheme="minorHAnsi" w:cstheme="minorHAnsi"/>
          <w:sz w:val="32"/>
          <w:szCs w:val="32"/>
        </w:rPr>
        <w:t xml:space="preserve">  </w:t>
      </w:r>
      <w:r w:rsidR="008B38F6"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13D18"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F2450">
        <w:rPr>
          <w:rFonts w:asciiTheme="minorHAnsi" w:hAnsiTheme="minorHAnsi" w:cstheme="minorHAnsi"/>
          <w:sz w:val="32"/>
          <w:szCs w:val="32"/>
        </w:rPr>
        <w:tab/>
      </w:r>
    </w:p>
    <w:p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0F245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55C14" wp14:editId="1B9A5BF6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0E0194" w:rsidRDefault="00E13D18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OPIS PROJEKTA</w:t>
                            </w:r>
                          </w:p>
                          <w:p w:rsidR="008B38F6" w:rsidRPr="000E0194" w:rsidRDefault="000E019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DOVRŠETAK IZGRADNJE  </w:t>
                            </w:r>
                            <w:r w:rsidR="008B38F6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SAKRALNIH</w:t>
                            </w: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I DRUGIH VJERSKIH</w:t>
                            </w:r>
                            <w:r w:rsidR="008B38F6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0E0194" w:rsidRDefault="00E13D18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OPIS PROJEKTA</w:t>
                      </w:r>
                    </w:p>
                    <w:p w:rsidR="008B38F6" w:rsidRPr="000E0194" w:rsidRDefault="000E019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DOVRŠETAK IZGRADNJE  </w:t>
                      </w:r>
                      <w:r w:rsidR="008B38F6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SAKRALNIH</w:t>
                      </w: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I DRUGIH VJERSKIH</w:t>
                      </w:r>
                      <w:r w:rsidR="008B38F6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245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0F245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:rsidR="006E6CDB" w:rsidRPr="000F2450" w:rsidRDefault="006E6CDB" w:rsidP="006E6CDB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  <w:b/>
          <w:sz w:val="28"/>
          <w:szCs w:val="28"/>
        </w:rPr>
        <w:t xml:space="preserve">Javni poziv 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>Vjerskim zajednicama za predlaganje projek</w:t>
      </w:r>
      <w:r w:rsidR="000C304F" w:rsidRPr="000F2450">
        <w:rPr>
          <w:rFonts w:asciiTheme="minorHAnsi" w:hAnsiTheme="minorHAnsi" w:cstheme="minorHAnsi"/>
          <w:b/>
          <w:sz w:val="28"/>
          <w:szCs w:val="28"/>
        </w:rPr>
        <w:t>a</w:t>
      </w:r>
      <w:r w:rsidR="00BD7FA7">
        <w:rPr>
          <w:rFonts w:asciiTheme="minorHAnsi" w:hAnsiTheme="minorHAnsi" w:cstheme="minorHAnsi"/>
          <w:b/>
          <w:sz w:val="28"/>
          <w:szCs w:val="28"/>
        </w:rPr>
        <w:t xml:space="preserve">ta </w:t>
      </w:r>
      <w:r w:rsidR="00EB01C1" w:rsidRPr="000F2450">
        <w:rPr>
          <w:rFonts w:asciiTheme="minorHAnsi" w:hAnsiTheme="minorHAnsi" w:cstheme="minorHAnsi"/>
          <w:b/>
          <w:sz w:val="28"/>
          <w:szCs w:val="28"/>
        </w:rPr>
        <w:t xml:space="preserve"> dovršetka izgradnje 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>sakralnih</w:t>
      </w:r>
      <w:r w:rsidR="00EB01C1" w:rsidRPr="000F2450">
        <w:rPr>
          <w:rFonts w:asciiTheme="minorHAnsi" w:hAnsiTheme="minorHAnsi" w:cstheme="minorHAnsi"/>
          <w:b/>
          <w:sz w:val="28"/>
          <w:szCs w:val="28"/>
        </w:rPr>
        <w:t xml:space="preserve"> i drugih vjerskih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 xml:space="preserve"> objekata na području Grada Novske</w:t>
      </w:r>
    </w:p>
    <w:p w:rsidR="006E6CDB" w:rsidRPr="000F2450" w:rsidRDefault="006E6CDB" w:rsidP="006E6CDB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94615" w:rsidRPr="000F245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:rsidR="007420E0" w:rsidRPr="000F245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:rsidR="005D7E6F" w:rsidRPr="000F245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:rsidR="005654CC" w:rsidRPr="000F245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EB01C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1</w:t>
      </w:r>
      <w:r w:rsidR="00BD7FA7">
        <w:rPr>
          <w:rFonts w:asciiTheme="minorHAnsi" w:hAnsiTheme="minorHAnsi" w:cstheme="minorHAnsi"/>
          <w:b w:val="0"/>
          <w:sz w:val="32"/>
          <w:szCs w:val="32"/>
          <w:lang w:val="hr-HR"/>
        </w:rPr>
        <w:t>5</w:t>
      </w:r>
      <w:bookmarkStart w:id="0" w:name="_GoBack"/>
      <w:bookmarkEnd w:id="0"/>
      <w:r w:rsidR="00E13D18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2C4BDF">
        <w:rPr>
          <w:rFonts w:asciiTheme="minorHAnsi" w:hAnsiTheme="minorHAnsi" w:cstheme="minorHAnsi"/>
          <w:b w:val="0"/>
          <w:sz w:val="32"/>
          <w:szCs w:val="32"/>
          <w:lang w:val="hr-HR"/>
        </w:rPr>
        <w:t>10</w:t>
      </w:r>
      <w:r w:rsidR="00EB01C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.2021</w:t>
      </w:r>
      <w:r w:rsidR="00D026A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5654CC" w:rsidRPr="000F245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0F245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EB01C1" w:rsidRPr="000F2450">
        <w:rPr>
          <w:rFonts w:asciiTheme="minorHAnsi" w:hAnsiTheme="minorHAnsi" w:cstheme="minorHAnsi"/>
          <w:b w:val="0"/>
          <w:szCs w:val="32"/>
          <w:lang w:val="hr-HR"/>
        </w:rPr>
        <w:t>1</w:t>
      </w:r>
      <w:r w:rsidR="002C4BDF">
        <w:rPr>
          <w:rFonts w:asciiTheme="minorHAnsi" w:hAnsiTheme="minorHAnsi" w:cstheme="minorHAnsi"/>
          <w:b w:val="0"/>
          <w:szCs w:val="32"/>
          <w:lang w:val="hr-HR"/>
        </w:rPr>
        <w:t>5</w:t>
      </w:r>
      <w:r w:rsidR="00D6077B" w:rsidRPr="000F245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2C4BDF">
        <w:rPr>
          <w:rFonts w:asciiTheme="minorHAnsi" w:hAnsiTheme="minorHAnsi" w:cstheme="minorHAnsi"/>
          <w:b w:val="0"/>
          <w:szCs w:val="32"/>
          <w:lang w:val="hr-HR"/>
        </w:rPr>
        <w:t>11</w:t>
      </w:r>
      <w:r w:rsidR="006C557C" w:rsidRPr="000F245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EB01C1" w:rsidRPr="000F2450">
        <w:rPr>
          <w:rFonts w:asciiTheme="minorHAnsi" w:hAnsiTheme="minorHAnsi" w:cstheme="minorHAnsi"/>
          <w:b w:val="0"/>
          <w:szCs w:val="32"/>
          <w:lang w:val="hr-HR"/>
        </w:rPr>
        <w:t>21</w:t>
      </w:r>
      <w:r w:rsidR="00D026A1" w:rsidRPr="000F245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D92059" w:rsidRPr="000F245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:rsidR="005654CC" w:rsidRPr="000F245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:rsidR="00E53AFB" w:rsidRPr="000F245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0F245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0F2450">
        <w:rPr>
          <w:rFonts w:asciiTheme="minorHAnsi" w:hAnsiTheme="minorHAnsi" w:cstheme="minorHAnsi"/>
          <w:b/>
        </w:rPr>
        <w:t xml:space="preserve">na </w:t>
      </w:r>
      <w:r w:rsidR="00F003C8" w:rsidRPr="000F2450">
        <w:rPr>
          <w:rFonts w:asciiTheme="minorHAnsi" w:hAnsiTheme="minorHAnsi" w:cstheme="minorHAnsi"/>
          <w:b/>
        </w:rPr>
        <w:t>Javni po</w:t>
      </w:r>
      <w:r w:rsidR="00D6077B" w:rsidRPr="000F2450">
        <w:rPr>
          <w:rFonts w:asciiTheme="minorHAnsi" w:hAnsiTheme="minorHAnsi" w:cstheme="minorHAnsi"/>
          <w:b/>
        </w:rPr>
        <w:t>z</w:t>
      </w:r>
      <w:r w:rsidR="00F003C8" w:rsidRPr="000F2450">
        <w:rPr>
          <w:rFonts w:asciiTheme="minorHAnsi" w:hAnsiTheme="minorHAnsi" w:cstheme="minorHAnsi"/>
          <w:b/>
        </w:rPr>
        <w:t xml:space="preserve">iv </w:t>
      </w:r>
      <w:r w:rsidR="000B16C5" w:rsidRPr="000F2450">
        <w:rPr>
          <w:rFonts w:asciiTheme="minorHAnsi" w:hAnsiTheme="minorHAnsi" w:cstheme="minorHAnsi"/>
          <w:b/>
        </w:rPr>
        <w:t xml:space="preserve"> </w:t>
      </w:r>
      <w:r w:rsidRPr="000F2450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0F2450">
        <w:rPr>
          <w:rFonts w:asciiTheme="minorHAnsi" w:hAnsiTheme="minorHAnsi" w:cstheme="minorHAnsi"/>
        </w:rPr>
        <w:t>projekta</w:t>
      </w: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8C7408" w:rsidRPr="000F2450" w:rsidRDefault="008C7408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U nemogućnosti korištenja računala, obrazac popunite</w:t>
      </w:r>
      <w:r w:rsidR="002174D0" w:rsidRPr="000F2450">
        <w:rPr>
          <w:rFonts w:asciiTheme="minorHAnsi" w:eastAsia="Arial Unicode MS" w:hAnsiTheme="minorHAnsi" w:cstheme="minorHAnsi"/>
          <w:b/>
          <w:bCs/>
        </w:rPr>
        <w:t xml:space="preserve"> na</w:t>
      </w:r>
      <w:r w:rsidR="005661A2" w:rsidRPr="000F2450">
        <w:rPr>
          <w:rFonts w:asciiTheme="minorHAnsi" w:eastAsia="Arial Unicode MS" w:hAnsiTheme="minorHAnsi" w:cstheme="minorHAnsi"/>
          <w:b/>
          <w:bCs/>
        </w:rPr>
        <w:t xml:space="preserve"> sljedeći način: ručno, kemijskom olovkom, čitko i štampanim slovima) </w:t>
      </w:r>
    </w:p>
    <w:p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br w:type="page"/>
      </w:r>
    </w:p>
    <w:p w:rsidR="009D2A37" w:rsidRPr="000F245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0F2450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:rsidR="008C7408" w:rsidRPr="000F245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5654CC" w:rsidRPr="000F2450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0F2450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:rsidR="008C7408" w:rsidRPr="000F245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092880" w:rsidRPr="000F245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0F245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hAnsiTheme="minorHAnsi" w:cstheme="minorHAnsi"/>
                <w:b/>
              </w:rPr>
              <w:br w:type="page"/>
            </w: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0F2450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0F2450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600CC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0F245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</w:t>
            </w:r>
          </w:p>
          <w:p w:rsidR="00600CC8" w:rsidRPr="000F2450" w:rsidRDefault="0006047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Vjerskih zajednica</w:t>
            </w:r>
            <w:r w:rsidR="00E6187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0F245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0F245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0F245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0F245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0F245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09288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5B592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0F245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0F245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0F245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0F245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0F245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0F245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0F245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0F245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0F245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0F2450" w:rsidRDefault="00DE4F46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iznos isplaćen za naknade drugog dohotka u godini koja prethodi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0F245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22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0F245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0F245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3768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Naziv i vrsta sakralnog objekta na kojem će se vršiti radovi</w:t>
            </w:r>
            <w:r w:rsidR="00EB01C1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odnosno opremanje</w:t>
            </w: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E61876" w:rsidRPr="000F2450" w:rsidRDefault="00E61876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0F245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0F2450" w:rsidRDefault="005C3768" w:rsidP="00E61876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="00E61876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Pr="000F2450" w:rsidRDefault="005C3768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Stanje sakralnog objekta na kojem će se vršiti radovi</w:t>
                  </w:r>
                  <w:r w:rsidR="00EB01C1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odnosno opremanje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(opisati</w:t>
                  </w:r>
                  <w:r w:rsidR="0012192B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detaljno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  <w:p w:rsidR="00E61876" w:rsidRPr="000F2450" w:rsidRDefault="00E61876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31AFC" w:rsidRPr="000F2450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12192B" w:rsidRPr="000F2450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12192B" w:rsidRPr="000F2450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0F245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0F2450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 li objekt ima status</w:t>
                  </w:r>
                  <w:r w:rsidR="0012192B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zaštićene spomeničke baštine (U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0F2450" w:rsidRDefault="00BF4920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0F2450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0F2450" w:rsidRDefault="0012192B" w:rsidP="002F7A59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="002F7A59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Datum i godina upisa u registar</w:t>
                  </w:r>
                </w:p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0F2450" w:rsidRDefault="008F18D2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 a)</w:t>
                  </w:r>
                  <w:r w:rsidR="002F7A59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331AFC" w:rsidRPr="000F2450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0F245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0F245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0F2450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0F2450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0F245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0F245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0F2450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0F2450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12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4200EB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0F2450">
              <w:rPr>
                <w:rFonts w:asciiTheme="minorHAnsi" w:hAnsiTheme="minorHAnsi" w:cstheme="minorHAnsi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- npr. – ciljana skupina su VJERNICI kojima će se obnovom  sakralnog objekta omogućiti nesmetano odvijanje vjerskih obreda jer sada postoje problemi…………..navesti koji</w:t>
            </w:r>
            <w:r w:rsidRPr="000F2450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)</w:t>
            </w:r>
          </w:p>
          <w:p w:rsidR="00A317D9" w:rsidRPr="000F2450" w:rsidRDefault="00A317D9" w:rsidP="004200E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– npr. ciljana skupina su svi mještani  naselja jer će se obnovom sakralnog objekta poboljšati izgled objekta ili će se isti zaštititi od propadanja) </w:t>
            </w:r>
            <w:r w:rsidRPr="000F2450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0F2450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F47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je najzastupljeniji tip aktivnosti koji se provodi u projektu/programu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0F2450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F47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0F2450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0F245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0F2450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0F2450" w:rsidRDefault="00FD1FC3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727351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0F2450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0F2450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0F2450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0F2450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8115ED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zaposlenih osoba koje sudjeluj</w:t>
            </w:r>
            <w:r w:rsidR="00CF2F6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 u provedbi </w:t>
            </w:r>
            <w:r w:rsidR="00CF2F6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19</w:t>
            </w:r>
            <w:r w:rsidR="008115ED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Vanjski/e stručni/e suradnici/ce koji/e sudjeluju u provedbi projekta/programa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4B4527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0F2450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0F2450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0F245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0F2450" w:rsidRDefault="008115ED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0F245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0639F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F2450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0F245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0F2450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4138A" w:rsidRPr="000F2450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0F245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0F245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0F245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0F245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0F245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0F2450" w:rsidTr="001D71FE">
        <w:tc>
          <w:tcPr>
            <w:tcW w:w="3415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0F245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0F245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0F245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F245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9842F4" w:rsidRPr="000F245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0F245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0F245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0F245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0F2450" w:rsidRDefault="00E11A4A">
      <w:pPr>
        <w:rPr>
          <w:rFonts w:asciiTheme="minorHAnsi" w:hAnsiTheme="minorHAnsi" w:cstheme="minorHAnsi"/>
        </w:rPr>
      </w:pPr>
    </w:p>
    <w:p w:rsidR="00E11A4A" w:rsidRPr="000F245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0F245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0F2450" w:rsidRDefault="00E11A4A">
      <w:pPr>
        <w:rPr>
          <w:rFonts w:asciiTheme="minorHAnsi" w:hAnsiTheme="minorHAnsi" w:cstheme="minorHAnsi"/>
        </w:rPr>
      </w:pPr>
    </w:p>
    <w:p w:rsidR="00E11A4A" w:rsidRPr="000F245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0F245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0F2450">
        <w:tc>
          <w:tcPr>
            <w:tcW w:w="360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0F2450" w:rsidRDefault="00EB01C1" w:rsidP="00EB01C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  <w:r w:rsidR="00E11A4A"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E11A4A" w:rsidRPr="000F2450" w:rsidRDefault="00E11A4A">
      <w:pPr>
        <w:rPr>
          <w:rFonts w:asciiTheme="minorHAnsi" w:hAnsiTheme="minorHAnsi" w:cstheme="minorHAnsi"/>
        </w:rPr>
      </w:pPr>
    </w:p>
    <w:sectPr w:rsidR="00E11A4A" w:rsidRPr="000F245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41" w:rsidRDefault="00352F41">
      <w:r>
        <w:separator/>
      </w:r>
    </w:p>
  </w:endnote>
  <w:endnote w:type="continuationSeparator" w:id="0">
    <w:p w:rsidR="00352F41" w:rsidRDefault="0035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FA7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BD7FA7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41" w:rsidRDefault="00352F41">
      <w:r>
        <w:separator/>
      </w:r>
    </w:p>
  </w:footnote>
  <w:footnote w:type="continuationSeparator" w:id="0">
    <w:p w:rsidR="00352F41" w:rsidRDefault="0035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793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304F"/>
    <w:rsid w:val="000C77AA"/>
    <w:rsid w:val="000D09F0"/>
    <w:rsid w:val="000D7717"/>
    <w:rsid w:val="000D79B5"/>
    <w:rsid w:val="000E0194"/>
    <w:rsid w:val="000E1C0E"/>
    <w:rsid w:val="000E3112"/>
    <w:rsid w:val="000E4DC7"/>
    <w:rsid w:val="000E52DB"/>
    <w:rsid w:val="000E7D4F"/>
    <w:rsid w:val="000F2450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0CFA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4BDF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2F41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1837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557C"/>
    <w:rsid w:val="006C66D2"/>
    <w:rsid w:val="006D09D5"/>
    <w:rsid w:val="006D10FD"/>
    <w:rsid w:val="006D64CB"/>
    <w:rsid w:val="006E0596"/>
    <w:rsid w:val="006E6CDB"/>
    <w:rsid w:val="006F2E03"/>
    <w:rsid w:val="006F599F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5520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5B8D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D7FA7"/>
    <w:rsid w:val="00BF4920"/>
    <w:rsid w:val="00BF7165"/>
    <w:rsid w:val="00C1002C"/>
    <w:rsid w:val="00C14AAE"/>
    <w:rsid w:val="00C1618B"/>
    <w:rsid w:val="00C16234"/>
    <w:rsid w:val="00C23CFB"/>
    <w:rsid w:val="00C31EEB"/>
    <w:rsid w:val="00C57C7D"/>
    <w:rsid w:val="00C8173C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13D18"/>
    <w:rsid w:val="00E262DA"/>
    <w:rsid w:val="00E33E2A"/>
    <w:rsid w:val="00E478BC"/>
    <w:rsid w:val="00E53AFB"/>
    <w:rsid w:val="00E61876"/>
    <w:rsid w:val="00E641C1"/>
    <w:rsid w:val="00E660D3"/>
    <w:rsid w:val="00E70EE7"/>
    <w:rsid w:val="00E72B5C"/>
    <w:rsid w:val="00E82CF6"/>
    <w:rsid w:val="00E854B6"/>
    <w:rsid w:val="00E87207"/>
    <w:rsid w:val="00E8790B"/>
    <w:rsid w:val="00E91E60"/>
    <w:rsid w:val="00E9463D"/>
    <w:rsid w:val="00EA081F"/>
    <w:rsid w:val="00EA23D4"/>
    <w:rsid w:val="00EA3B28"/>
    <w:rsid w:val="00EA4E42"/>
    <w:rsid w:val="00EA7BB5"/>
    <w:rsid w:val="00EB01C1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37FDB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0DE0-30BC-4893-A8FB-2D4641F2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2021-10-13T12:08:00Z</dcterms:created>
  <dcterms:modified xsi:type="dcterms:W3CDTF">2021-10-14T10:09:00Z</dcterms:modified>
</cp:coreProperties>
</file>