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6CCC" w14:textId="77777777" w:rsidR="00DC311E" w:rsidRPr="00E7682F" w:rsidRDefault="00DC311E" w:rsidP="00DC311E">
      <w:pPr>
        <w:jc w:val="center"/>
        <w:rPr>
          <w:rFonts w:cstheme="minorHAnsi"/>
          <w:noProof/>
          <w:sz w:val="24"/>
          <w:szCs w:val="24"/>
        </w:rPr>
      </w:pPr>
    </w:p>
    <w:p w14:paraId="5A4909CC" w14:textId="02171537" w:rsidR="00EA770C" w:rsidRPr="002809CE" w:rsidRDefault="00DC311E" w:rsidP="00EA770C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r w:rsidRPr="002809CE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7B79B" wp14:editId="553D910D">
                <wp:simplePos x="0" y="0"/>
                <wp:positionH relativeFrom="column">
                  <wp:posOffset>-1905</wp:posOffset>
                </wp:positionH>
                <wp:positionV relativeFrom="paragraph">
                  <wp:posOffset>690880</wp:posOffset>
                </wp:positionV>
                <wp:extent cx="5740400" cy="357505"/>
                <wp:effectExtent l="0" t="0" r="1270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24" w14:textId="77777777" w:rsidR="00DC311E" w:rsidRPr="005E5DFA" w:rsidRDefault="00DC311E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B7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5pt;margin-top:54.4pt;width:452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5DwIAAB8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">
                <v:textbox>
                  <w:txbxContent>
                    <w:p w14:paraId="02688C24" w14:textId="77777777" w:rsidR="00DC311E" w:rsidRPr="005E5DFA" w:rsidRDefault="00DC311E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26144633"/>
      <w:r w:rsidR="00EA770C" w:rsidRPr="002809CE">
        <w:rPr>
          <w:rFonts w:cstheme="minorHAnsi"/>
          <w:b/>
          <w:sz w:val="24"/>
          <w:szCs w:val="24"/>
        </w:rPr>
        <w:t xml:space="preserve"> Javni poziv za </w:t>
      </w:r>
      <w:r w:rsidR="000C0AFA">
        <w:rPr>
          <w:rFonts w:cstheme="minorHAnsi"/>
          <w:b/>
          <w:sz w:val="24"/>
          <w:szCs w:val="24"/>
        </w:rPr>
        <w:t>predlaganje programa</w:t>
      </w:r>
      <w:r w:rsidR="00EA770C" w:rsidRPr="002809CE">
        <w:rPr>
          <w:rFonts w:cstheme="minorHAnsi"/>
          <w:b/>
          <w:sz w:val="24"/>
          <w:szCs w:val="24"/>
        </w:rPr>
        <w:t xml:space="preserve"> javnih potreba u kulturi </w:t>
      </w:r>
      <w:r w:rsidR="000C0AFA">
        <w:rPr>
          <w:rFonts w:cstheme="minorHAnsi"/>
          <w:b/>
          <w:sz w:val="24"/>
          <w:szCs w:val="24"/>
        </w:rPr>
        <w:t>Grada Novske za</w:t>
      </w:r>
      <w:r w:rsidR="00EA770C" w:rsidRPr="002809CE">
        <w:rPr>
          <w:rFonts w:cstheme="minorHAnsi"/>
          <w:b/>
          <w:sz w:val="24"/>
          <w:szCs w:val="24"/>
        </w:rPr>
        <w:t xml:space="preserve"> 202</w:t>
      </w:r>
      <w:r w:rsidR="00834011">
        <w:rPr>
          <w:rFonts w:cstheme="minorHAnsi"/>
          <w:b/>
          <w:sz w:val="24"/>
          <w:szCs w:val="24"/>
        </w:rPr>
        <w:t>6</w:t>
      </w:r>
      <w:r w:rsidR="00EA770C" w:rsidRPr="002809CE">
        <w:rPr>
          <w:rFonts w:cstheme="minorHAnsi"/>
          <w:b/>
          <w:sz w:val="24"/>
          <w:szCs w:val="24"/>
        </w:rPr>
        <w:t>. godin</w:t>
      </w:r>
      <w:r w:rsidR="000C0AFA">
        <w:rPr>
          <w:rFonts w:cstheme="minorHAnsi"/>
          <w:b/>
          <w:sz w:val="24"/>
          <w:szCs w:val="24"/>
        </w:rPr>
        <w:t>u</w:t>
      </w:r>
      <w:r w:rsidR="00EA770C" w:rsidRPr="002809CE">
        <w:rPr>
          <w:rFonts w:cstheme="minorHAnsi"/>
          <w:b/>
          <w:sz w:val="24"/>
          <w:szCs w:val="24"/>
        </w:rPr>
        <w:t xml:space="preserve"> </w:t>
      </w:r>
    </w:p>
    <w:bookmarkEnd w:id="0"/>
    <w:p w14:paraId="654AE3D8" w14:textId="77777777" w:rsidR="00DC311E" w:rsidRPr="00E7682F" w:rsidRDefault="00DC311E" w:rsidP="00DC311E">
      <w:pPr>
        <w:pStyle w:val="Naslov"/>
        <w:jc w:val="left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p w14:paraId="0513BF0C" w14:textId="77777777" w:rsidR="00DC311E" w:rsidRPr="00E7682F" w:rsidRDefault="00DC311E" w:rsidP="00DC311E">
      <w:pPr>
        <w:pStyle w:val="Naslov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E7682F" w14:paraId="1A3FE2B0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6194E036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276A61F1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Ugovora/broj zahtjeva za isplatu</w:t>
            </w:r>
          </w:p>
        </w:tc>
        <w:tc>
          <w:tcPr>
            <w:tcW w:w="3101" w:type="dxa"/>
            <w:vAlign w:val="center"/>
          </w:tcPr>
          <w:p w14:paraId="373C2ABA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(3) Klasa i Urbroj Ugovora</w:t>
            </w:r>
          </w:p>
        </w:tc>
      </w:tr>
      <w:tr w:rsidR="00DC311E" w:rsidRPr="00E7682F" w14:paraId="3B022EA7" w14:textId="77777777" w:rsidTr="00612FE4">
        <w:trPr>
          <w:trHeight w:val="475"/>
        </w:trPr>
        <w:tc>
          <w:tcPr>
            <w:tcW w:w="1954" w:type="dxa"/>
          </w:tcPr>
          <w:p w14:paraId="1FE8277F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283FF766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3902C9BD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5DC49216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59253287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E7682F" w14:paraId="008FDA11" w14:textId="77777777" w:rsidTr="00807BBD">
        <w:tc>
          <w:tcPr>
            <w:tcW w:w="3227" w:type="dxa"/>
            <w:vAlign w:val="center"/>
          </w:tcPr>
          <w:p w14:paraId="03104B66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2329402E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3A56D18B" w14:textId="77777777" w:rsidTr="00807BBD">
        <w:tc>
          <w:tcPr>
            <w:tcW w:w="3227" w:type="dxa"/>
            <w:vAlign w:val="center"/>
          </w:tcPr>
          <w:p w14:paraId="29AD6EE2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D838A1F" w14:textId="77777777" w:rsidR="00DC311E" w:rsidRPr="00E7682F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73847124" w14:textId="77777777" w:rsidTr="00807BBD">
        <w:tc>
          <w:tcPr>
            <w:tcW w:w="3227" w:type="dxa"/>
            <w:vAlign w:val="center"/>
          </w:tcPr>
          <w:p w14:paraId="2FB1908C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4A031689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3CA4919" w14:textId="77777777" w:rsidTr="00807BBD">
        <w:tc>
          <w:tcPr>
            <w:tcW w:w="3227" w:type="dxa"/>
            <w:vAlign w:val="center"/>
          </w:tcPr>
          <w:p w14:paraId="3AF55715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711A94C5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5AFF9667" w14:textId="77777777" w:rsidTr="00807BBD">
        <w:tc>
          <w:tcPr>
            <w:tcW w:w="3227" w:type="dxa"/>
            <w:vAlign w:val="center"/>
          </w:tcPr>
          <w:p w14:paraId="2262FD8E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AA5F046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A39D99E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E40F7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F10E9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E7682F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E7682F" w14:paraId="0DE7ED30" w14:textId="77777777" w:rsidTr="00807BBD">
        <w:tc>
          <w:tcPr>
            <w:tcW w:w="3227" w:type="dxa"/>
            <w:vAlign w:val="center"/>
          </w:tcPr>
          <w:p w14:paraId="78687190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59D9A6FC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415AB166" w14:textId="77777777" w:rsidTr="00807BBD">
        <w:tc>
          <w:tcPr>
            <w:tcW w:w="3227" w:type="dxa"/>
            <w:vAlign w:val="center"/>
          </w:tcPr>
          <w:p w14:paraId="15830389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E2B61FB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F1A789F" w14:textId="77777777" w:rsidTr="00807BBD">
        <w:tc>
          <w:tcPr>
            <w:tcW w:w="3227" w:type="dxa"/>
            <w:vAlign w:val="center"/>
          </w:tcPr>
          <w:p w14:paraId="4F548061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7CDD969" w14:textId="77777777" w:rsidR="00DC311E" w:rsidRPr="00E7682F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DC311E"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5923FC2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4C0B4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1A151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E7682F" w14:paraId="13AA782F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77DD" w14:textId="77777777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E7682F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12015884" w14:textId="68136B7A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>(</w:t>
            </w:r>
            <w:r w:rsidR="00875710">
              <w:rPr>
                <w:rFonts w:eastAsia="Times New Roman" w:cstheme="minorHAnsi"/>
                <w:sz w:val="24"/>
                <w:szCs w:val="24"/>
              </w:rPr>
              <w:t>eura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83E9" w14:textId="77777777" w:rsidR="00DC311E" w:rsidRPr="00E7682F" w:rsidRDefault="00DC311E" w:rsidP="00807BBD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0DD16431" w14:textId="77777777" w:rsidR="00DC311E" w:rsidRPr="00E7682F" w:rsidRDefault="00DC311E" w:rsidP="00DC311E">
      <w:pPr>
        <w:jc w:val="both"/>
        <w:rPr>
          <w:rFonts w:cstheme="minorHAnsi"/>
          <w:iCs/>
          <w:lang w:eastAsia="hu-HU"/>
        </w:rPr>
      </w:pPr>
      <w:r w:rsidRPr="00E7682F">
        <w:rPr>
          <w:rStyle w:val="hps"/>
          <w:rFonts w:cstheme="minorHAnsi"/>
          <w:color w:val="222222"/>
        </w:rPr>
        <w:lastRenderedPageBreak/>
        <w:t xml:space="preserve">Ovime 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potvrđujem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da su informacije sadržane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u ovom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 sredstava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potpune</w:t>
      </w:r>
      <w:r w:rsidRPr="00E7682F">
        <w:rPr>
          <w:rFonts w:cstheme="minorHAnsi"/>
          <w:color w:val="222222"/>
        </w:rPr>
        <w:t xml:space="preserve">, </w:t>
      </w:r>
      <w:r w:rsidRPr="00E7682F">
        <w:rPr>
          <w:rStyle w:val="hps"/>
          <w:rFonts w:cstheme="minorHAnsi"/>
          <w:color w:val="222222"/>
        </w:rPr>
        <w:t>vjerodostojne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 pouzdane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Troškovi se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mogu smatrati prihvatljivima</w:t>
      </w:r>
      <w:r w:rsidRPr="00E7682F">
        <w:rPr>
          <w:rFonts w:cstheme="minorHAnsi"/>
          <w:color w:val="222222"/>
        </w:rPr>
        <w:t xml:space="preserve"> ako su </w:t>
      </w:r>
      <w:r w:rsidRPr="00E7682F">
        <w:rPr>
          <w:rStyle w:val="hps"/>
          <w:rFonts w:cstheme="minorHAnsi"/>
          <w:color w:val="222222"/>
        </w:rPr>
        <w:t>u skladu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s Ugovorom</w:t>
      </w:r>
      <w:r w:rsidRPr="00E7682F">
        <w:rPr>
          <w:rFonts w:cstheme="minorHAnsi"/>
          <w:color w:val="222222"/>
        </w:rPr>
        <w:t xml:space="preserve">, a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 za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isplatu</w:t>
      </w:r>
      <w:r w:rsidRPr="00E7682F">
        <w:rPr>
          <w:rFonts w:cstheme="minorHAnsi"/>
          <w:color w:val="222222"/>
        </w:rPr>
        <w:t xml:space="preserve"> sredstava je </w:t>
      </w:r>
      <w:r w:rsidRPr="00E7682F">
        <w:rPr>
          <w:rStyle w:val="hps"/>
          <w:rFonts w:cstheme="minorHAnsi"/>
          <w:color w:val="222222"/>
        </w:rPr>
        <w:t>potkrijepljen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odgovarajućim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popratnim dokumentima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</w:t>
      </w:r>
      <w:r w:rsidRPr="00E7682F">
        <w:rPr>
          <w:rFonts w:cstheme="minorHAnsi"/>
          <w:color w:val="222222"/>
        </w:rPr>
        <w:t xml:space="preserve"> sredstava </w:t>
      </w:r>
      <w:r w:rsidRPr="00E7682F">
        <w:rPr>
          <w:rStyle w:val="hps"/>
          <w:rFonts w:cstheme="minorHAnsi"/>
          <w:color w:val="222222"/>
        </w:rPr>
        <w:t>ne uključuje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troškove koji su već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financirani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(plaćeni</w:t>
      </w:r>
      <w:r w:rsidRPr="00E7682F">
        <w:rPr>
          <w:rFonts w:cstheme="minorHAnsi"/>
          <w:color w:val="222222"/>
        </w:rPr>
        <w:t xml:space="preserve">) </w:t>
      </w:r>
      <w:r w:rsidRPr="00E7682F">
        <w:rPr>
          <w:rStyle w:val="hps"/>
          <w:rFonts w:cstheme="minorHAnsi"/>
          <w:color w:val="222222"/>
        </w:rPr>
        <w:t>od strane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Republike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Hrvatske</w:t>
      </w:r>
      <w:r w:rsidRPr="00E7682F">
        <w:rPr>
          <w:rFonts w:cstheme="minorHAnsi"/>
          <w:color w:val="222222"/>
        </w:rPr>
        <w:t xml:space="preserve">, županije, </w:t>
      </w:r>
      <w:r w:rsidRPr="00E7682F">
        <w:rPr>
          <w:rStyle w:val="hps"/>
          <w:rFonts w:cstheme="minorHAnsi"/>
          <w:color w:val="222222"/>
        </w:rPr>
        <w:t>EU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fondova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ili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bilo kojih drugih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izvora financiranja</w:t>
      </w:r>
      <w:r w:rsidRPr="00E7682F">
        <w:rPr>
          <w:rFonts w:cstheme="minorHAnsi"/>
          <w:color w:val="222222"/>
        </w:rPr>
        <w:t>.</w:t>
      </w:r>
    </w:p>
    <w:p w14:paraId="34FD595C" w14:textId="77777777" w:rsidR="00DC311E" w:rsidRPr="00E7682F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E7682F" w14:paraId="4355C46C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659E2AE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15A1941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2887D01F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D47F25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C285BC7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E7682F" w14:paraId="33558767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4C5D48FD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31C5DF0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F094C69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2C51535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DCB93E2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5F501DE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73384784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511C8FA2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E7682F">
        <w:rPr>
          <w:rFonts w:cstheme="minorHAnsi"/>
          <w:b/>
          <w:bCs/>
          <w:i/>
          <w:sz w:val="28"/>
        </w:rPr>
        <w:t>Upute za popunjavanje:</w:t>
      </w:r>
    </w:p>
    <w:p w14:paraId="4FBF1D4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Datum ZzI (Zahtjeva za isplatom) je datum (dan, mjesec i godina) na koji je pripremljen ZzI i potpisan od strane Korisnika.  </w:t>
      </w:r>
    </w:p>
    <w:p w14:paraId="71D32E6B" w14:textId="41AA03ED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Identifikacijski broj Ugovora je  referentni broj ugovora koji je dao Korisnik i redni broj Zahtjeva za isplatom sredstava. Zahtjevi za isplatom su numerirani po redoslijedu, a referentni broj ugovora se ne mijenja (npr. </w:t>
      </w:r>
      <w:r w:rsidR="00F91EF5">
        <w:rPr>
          <w:rFonts w:cstheme="minorHAnsi"/>
          <w:color w:val="222222"/>
          <w:sz w:val="24"/>
          <w:szCs w:val="24"/>
        </w:rPr>
        <w:t>KUL</w:t>
      </w:r>
      <w:r w:rsidRPr="00E7682F">
        <w:rPr>
          <w:rFonts w:cstheme="minorHAnsi"/>
          <w:color w:val="222222"/>
          <w:sz w:val="24"/>
          <w:szCs w:val="24"/>
        </w:rPr>
        <w:t>-1-20</w:t>
      </w:r>
      <w:r w:rsidR="00E82752">
        <w:rPr>
          <w:rFonts w:cstheme="minorHAnsi"/>
          <w:color w:val="222222"/>
          <w:sz w:val="24"/>
          <w:szCs w:val="24"/>
        </w:rPr>
        <w:t>2</w:t>
      </w:r>
      <w:r w:rsidR="004001DE">
        <w:rPr>
          <w:rFonts w:cstheme="minorHAnsi"/>
          <w:color w:val="222222"/>
          <w:sz w:val="24"/>
          <w:szCs w:val="24"/>
        </w:rPr>
        <w:t>6</w:t>
      </w:r>
      <w:r w:rsidRPr="00E7682F">
        <w:rPr>
          <w:rFonts w:cstheme="minorHAnsi"/>
          <w:color w:val="222222"/>
          <w:sz w:val="24"/>
          <w:szCs w:val="24"/>
        </w:rPr>
        <w:t>/1, referentni broj ugovora/broj zahtjeva).</w:t>
      </w:r>
    </w:p>
    <w:p w14:paraId="4DA8A1DA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Klasa, Urbroj Ugovora prepisuju se s Ugovora o dodjeli financijskih sredstava.</w:t>
      </w:r>
    </w:p>
    <w:p w14:paraId="59560016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dodjeli financijskih sredstava  programu ili projektu. </w:t>
      </w:r>
    </w:p>
    <w:p w14:paraId="534E284E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dodjeli financijskih sredstava programu ili projektu (iako su aktivnosti možda počele, a troškovi nastali i prije potpisivanja Ugovora). Datum početka mora biti identičan u svim ZzI-ovima istog projekta. Datum završetka izvještajnog razdoblja ne može biti a) raniji od datuma završetka naznačenog u prethodnom ZzI-u, b) kasniji od datuma ZzI-a. Za plaćanje predujma nije potrebno navesti </w:t>
      </w:r>
    </w:p>
    <w:p w14:paraId="786D09C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Vrsta ZzI-a bit će naznačena </w:t>
      </w:r>
      <w:r w:rsidRPr="00E7682F">
        <w:rPr>
          <w:rFonts w:cstheme="minorHAnsi"/>
          <w:sz w:val="24"/>
          <w:szCs w:val="24"/>
        </w:rPr>
        <w:t xml:space="preserve">odabirom između </w:t>
      </w:r>
      <w:r w:rsidR="00466C9E" w:rsidRPr="00E7682F">
        <w:rPr>
          <w:rFonts w:cstheme="minorHAnsi"/>
          <w:sz w:val="24"/>
          <w:szCs w:val="24"/>
        </w:rPr>
        <w:t>dvije</w:t>
      </w:r>
      <w:r w:rsidRPr="00E7682F">
        <w:rPr>
          <w:rFonts w:cstheme="minorHAnsi"/>
          <w:sz w:val="24"/>
          <w:szCs w:val="24"/>
        </w:rPr>
        <w:t xml:space="preserve"> opcije: predujam ili završni Zahtjev.</w:t>
      </w:r>
    </w:p>
    <w:p w14:paraId="0A1D2882" w14:textId="657E706E" w:rsidR="00753E40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A53114">
        <w:rPr>
          <w:rFonts w:cstheme="minorHAnsi"/>
          <w:sz w:val="24"/>
          <w:szCs w:val="24"/>
        </w:rPr>
        <w:t>eurima</w:t>
      </w:r>
      <w:r w:rsidRPr="00E7682F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programu ili projektu.</w:t>
      </w:r>
    </w:p>
    <w:sectPr w:rsidR="00753E40" w:rsidRPr="00E7682F" w:rsidSect="00DC31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8AE2" w14:textId="77777777" w:rsidR="00D77F40" w:rsidRDefault="00D77F40" w:rsidP="00DC311E">
      <w:pPr>
        <w:spacing w:after="0" w:line="240" w:lineRule="auto"/>
      </w:pPr>
      <w:r>
        <w:separator/>
      </w:r>
    </w:p>
  </w:endnote>
  <w:endnote w:type="continuationSeparator" w:id="0">
    <w:p w14:paraId="60D8346D" w14:textId="77777777" w:rsidR="00D77F40" w:rsidRDefault="00D77F40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0869" w14:textId="77777777" w:rsidR="00D77F40" w:rsidRDefault="00D77F40" w:rsidP="00DC311E">
      <w:pPr>
        <w:spacing w:after="0" w:line="240" w:lineRule="auto"/>
      </w:pPr>
      <w:r>
        <w:separator/>
      </w:r>
    </w:p>
  </w:footnote>
  <w:footnote w:type="continuationSeparator" w:id="0">
    <w:p w14:paraId="67715417" w14:textId="77777777" w:rsidR="00D77F40" w:rsidRDefault="00D77F40" w:rsidP="00DC311E">
      <w:pPr>
        <w:spacing w:after="0" w:line="240" w:lineRule="auto"/>
      </w:pPr>
      <w:r>
        <w:continuationSeparator/>
      </w:r>
    </w:p>
  </w:footnote>
  <w:footnote w:id="1">
    <w:p w14:paraId="21AFCF8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42BD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80064" wp14:editId="1C73CDED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3C51" w14:textId="12E49356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A31A2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6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80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131F3C51" w14:textId="12E49356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A31A2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35DE1"/>
    <w:rsid w:val="000C0AFA"/>
    <w:rsid w:val="000F3096"/>
    <w:rsid w:val="002809CE"/>
    <w:rsid w:val="002B2596"/>
    <w:rsid w:val="0030791D"/>
    <w:rsid w:val="00383EEF"/>
    <w:rsid w:val="003D43CE"/>
    <w:rsid w:val="004001DE"/>
    <w:rsid w:val="00466C9E"/>
    <w:rsid w:val="004D3EF5"/>
    <w:rsid w:val="004D7886"/>
    <w:rsid w:val="004D7AF9"/>
    <w:rsid w:val="004F44C1"/>
    <w:rsid w:val="0058123D"/>
    <w:rsid w:val="005B00F4"/>
    <w:rsid w:val="005D2835"/>
    <w:rsid w:val="00612FE4"/>
    <w:rsid w:val="00621786"/>
    <w:rsid w:val="00645518"/>
    <w:rsid w:val="006B147A"/>
    <w:rsid w:val="006C2318"/>
    <w:rsid w:val="006D2A04"/>
    <w:rsid w:val="006D6C3A"/>
    <w:rsid w:val="00717509"/>
    <w:rsid w:val="007419CE"/>
    <w:rsid w:val="0074526A"/>
    <w:rsid w:val="00753E40"/>
    <w:rsid w:val="007645AF"/>
    <w:rsid w:val="00787942"/>
    <w:rsid w:val="00834011"/>
    <w:rsid w:val="0084207E"/>
    <w:rsid w:val="00875710"/>
    <w:rsid w:val="008A36CF"/>
    <w:rsid w:val="008D14FC"/>
    <w:rsid w:val="00900574"/>
    <w:rsid w:val="009A3233"/>
    <w:rsid w:val="009B2637"/>
    <w:rsid w:val="009D4D5C"/>
    <w:rsid w:val="00A21A30"/>
    <w:rsid w:val="00A31A22"/>
    <w:rsid w:val="00A53114"/>
    <w:rsid w:val="00B16785"/>
    <w:rsid w:val="00B57459"/>
    <w:rsid w:val="00BB24BA"/>
    <w:rsid w:val="00BB5257"/>
    <w:rsid w:val="00C40D60"/>
    <w:rsid w:val="00C472BE"/>
    <w:rsid w:val="00C91F1D"/>
    <w:rsid w:val="00D073E2"/>
    <w:rsid w:val="00D20450"/>
    <w:rsid w:val="00D71215"/>
    <w:rsid w:val="00D77F40"/>
    <w:rsid w:val="00DC311E"/>
    <w:rsid w:val="00E67B36"/>
    <w:rsid w:val="00E71376"/>
    <w:rsid w:val="00E73B09"/>
    <w:rsid w:val="00E7682F"/>
    <w:rsid w:val="00E82752"/>
    <w:rsid w:val="00E93891"/>
    <w:rsid w:val="00E95755"/>
    <w:rsid w:val="00EA770C"/>
    <w:rsid w:val="00EB5EA6"/>
    <w:rsid w:val="00EF3495"/>
    <w:rsid w:val="00EF69D8"/>
    <w:rsid w:val="00F15BD7"/>
    <w:rsid w:val="00F25C06"/>
    <w:rsid w:val="00F4167C"/>
    <w:rsid w:val="00F91EF5"/>
    <w:rsid w:val="00FB2E05"/>
    <w:rsid w:val="00FE013E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52E7"/>
  <w15:docId w15:val="{6DC021C5-91B7-4FA1-ADCA-E6E918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Karolina Šimičić Crnojević</cp:lastModifiedBy>
  <cp:revision>4</cp:revision>
  <cp:lastPrinted>2016-04-18T07:03:00Z</cp:lastPrinted>
  <dcterms:created xsi:type="dcterms:W3CDTF">2025-09-01T07:46:00Z</dcterms:created>
  <dcterms:modified xsi:type="dcterms:W3CDTF">2025-09-24T09:52:00Z</dcterms:modified>
</cp:coreProperties>
</file>