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AD7F9" w14:textId="77777777" w:rsidR="00CA072F" w:rsidRPr="00FD73C9" w:rsidRDefault="00CA072F" w:rsidP="00CA072F">
      <w:pPr>
        <w:pStyle w:val="Bezproreda"/>
        <w:ind w:left="142" w:right="101"/>
        <w:rPr>
          <w:rFonts w:cstheme="minorHAnsi"/>
          <w:sz w:val="24"/>
          <w:szCs w:val="24"/>
        </w:rPr>
      </w:pPr>
      <w:r w:rsidRPr="00FD73C9">
        <w:rPr>
          <w:rFonts w:cstheme="minorHAnsi"/>
          <w:sz w:val="24"/>
          <w:szCs w:val="24"/>
        </w:rPr>
        <w:t xml:space="preserve">KLASA: </w:t>
      </w:r>
      <w:r>
        <w:rPr>
          <w:rFonts w:cstheme="minorHAnsi"/>
          <w:sz w:val="24"/>
          <w:szCs w:val="24"/>
        </w:rPr>
        <w:t>940-01/26-01/3</w:t>
      </w:r>
    </w:p>
    <w:p w14:paraId="7D6C56AD" w14:textId="77777777" w:rsidR="00CA072F" w:rsidRPr="00FD73C9" w:rsidRDefault="00CA072F" w:rsidP="00CA072F">
      <w:pPr>
        <w:pStyle w:val="Bezproreda"/>
        <w:ind w:left="142" w:right="101"/>
        <w:rPr>
          <w:rFonts w:cstheme="minorHAnsi"/>
          <w:sz w:val="24"/>
          <w:szCs w:val="24"/>
        </w:rPr>
      </w:pPr>
      <w:r w:rsidRPr="00FD73C9">
        <w:rPr>
          <w:rFonts w:cstheme="minorHAnsi"/>
          <w:sz w:val="24"/>
          <w:szCs w:val="24"/>
        </w:rPr>
        <w:t>URBROJ: 2176-4-01-26-</w:t>
      </w:r>
      <w:r>
        <w:rPr>
          <w:rFonts w:cstheme="minorHAnsi"/>
          <w:sz w:val="24"/>
          <w:szCs w:val="24"/>
        </w:rPr>
        <w:t>2</w:t>
      </w:r>
    </w:p>
    <w:p w14:paraId="40462847" w14:textId="340839A7" w:rsidR="00CA072F" w:rsidRPr="00FD73C9" w:rsidRDefault="00CA072F" w:rsidP="00CA072F">
      <w:pPr>
        <w:pStyle w:val="Bezproreda"/>
        <w:ind w:left="142" w:right="101"/>
        <w:rPr>
          <w:rFonts w:cstheme="minorHAnsi"/>
          <w:sz w:val="24"/>
          <w:szCs w:val="24"/>
        </w:rPr>
      </w:pPr>
      <w:r w:rsidRPr="00FD73C9">
        <w:rPr>
          <w:rFonts w:cstheme="minorHAnsi"/>
          <w:sz w:val="24"/>
          <w:szCs w:val="24"/>
        </w:rPr>
        <w:t>Novska,</w:t>
      </w:r>
      <w:r>
        <w:rPr>
          <w:rFonts w:cstheme="minorHAnsi"/>
          <w:sz w:val="24"/>
          <w:szCs w:val="24"/>
        </w:rPr>
        <w:t xml:space="preserve"> 01. listopad 2026.</w:t>
      </w:r>
    </w:p>
    <w:p w14:paraId="5BD04372" w14:textId="77777777" w:rsidR="00F21F17" w:rsidRPr="003D4C5C" w:rsidRDefault="00F21F17" w:rsidP="00B40A4D">
      <w:pPr>
        <w:rPr>
          <w:rFonts w:ascii="Calibri" w:hAnsi="Calibri" w:cstheme="majorHAnsi"/>
        </w:rPr>
      </w:pPr>
    </w:p>
    <w:p w14:paraId="0CE43C0E" w14:textId="77777777" w:rsidR="00A20593" w:rsidRPr="00FD73C9" w:rsidRDefault="00A20593" w:rsidP="00A20593">
      <w:pPr>
        <w:ind w:left="142" w:right="101"/>
        <w:rPr>
          <w:rFonts w:cstheme="minorHAnsi"/>
          <w:b/>
          <w:lang w:val="pl-PL"/>
        </w:rPr>
      </w:pPr>
    </w:p>
    <w:p w14:paraId="2AE0A826" w14:textId="56506CED" w:rsidR="00A20593" w:rsidRPr="00FD73C9" w:rsidRDefault="00A20593" w:rsidP="00A20593">
      <w:pPr>
        <w:pStyle w:val="Bezproreda"/>
        <w:ind w:left="142" w:right="101"/>
        <w:jc w:val="both"/>
        <w:rPr>
          <w:rFonts w:cstheme="minorHAnsi"/>
          <w:sz w:val="24"/>
          <w:szCs w:val="24"/>
        </w:rPr>
      </w:pPr>
      <w:r w:rsidRPr="00FD73C9">
        <w:rPr>
          <w:rFonts w:eastAsia="Times New Roman" w:cstheme="minorHAnsi"/>
          <w:sz w:val="24"/>
          <w:szCs w:val="24"/>
          <w:lang w:eastAsia="en-GB"/>
        </w:rPr>
        <w:t xml:space="preserve">Na temelju članka 37. Statuta Grada Novske („Službeni vjesnik“ Grada Novske, broj  8/21, 13/23) </w:t>
      </w:r>
      <w:r w:rsidRPr="00FD73C9">
        <w:rPr>
          <w:rFonts w:cstheme="minorHAnsi"/>
          <w:sz w:val="24"/>
          <w:szCs w:val="24"/>
        </w:rPr>
        <w:t xml:space="preserve">Gradsko vijeće Grada Novske na </w:t>
      </w:r>
      <w:r w:rsidR="00920CC2">
        <w:rPr>
          <w:rFonts w:cstheme="minorHAnsi"/>
          <w:sz w:val="24"/>
          <w:szCs w:val="24"/>
        </w:rPr>
        <w:t xml:space="preserve">9. </w:t>
      </w:r>
      <w:r w:rsidRPr="00FD73C9">
        <w:rPr>
          <w:rFonts w:cstheme="minorHAnsi"/>
          <w:sz w:val="24"/>
          <w:szCs w:val="24"/>
        </w:rPr>
        <w:t xml:space="preserve">sjednici održanoj </w:t>
      </w:r>
      <w:r w:rsidR="00CA072F">
        <w:rPr>
          <w:rFonts w:cstheme="minorHAnsi"/>
          <w:sz w:val="24"/>
          <w:szCs w:val="24"/>
        </w:rPr>
        <w:t xml:space="preserve">01. listopada </w:t>
      </w:r>
      <w:r w:rsidRPr="00FD73C9">
        <w:rPr>
          <w:rFonts w:cstheme="minorHAnsi"/>
          <w:sz w:val="24"/>
          <w:szCs w:val="24"/>
        </w:rPr>
        <w:t xml:space="preserve">2026. godine donosi </w:t>
      </w:r>
    </w:p>
    <w:p w14:paraId="079F8317" w14:textId="77777777" w:rsidR="00A20593" w:rsidRPr="00FD73C9" w:rsidRDefault="00A20593" w:rsidP="00A20593">
      <w:pPr>
        <w:pStyle w:val="Bezproreda"/>
        <w:ind w:left="142" w:right="101"/>
        <w:jc w:val="both"/>
        <w:rPr>
          <w:rFonts w:cstheme="minorHAnsi"/>
          <w:sz w:val="24"/>
          <w:szCs w:val="24"/>
        </w:rPr>
      </w:pPr>
    </w:p>
    <w:p w14:paraId="0D74AF33" w14:textId="77777777" w:rsidR="00A20593" w:rsidRPr="00FD73C9" w:rsidRDefault="00A20593" w:rsidP="00A20593">
      <w:pPr>
        <w:pStyle w:val="Bezproreda"/>
        <w:ind w:left="142" w:right="101"/>
        <w:jc w:val="center"/>
        <w:rPr>
          <w:rFonts w:cstheme="minorHAnsi"/>
          <w:sz w:val="24"/>
          <w:szCs w:val="24"/>
        </w:rPr>
      </w:pPr>
      <w:r w:rsidRPr="00FD73C9">
        <w:rPr>
          <w:rFonts w:cstheme="minorHAnsi"/>
          <w:sz w:val="24"/>
          <w:szCs w:val="24"/>
        </w:rPr>
        <w:t xml:space="preserve">ZAKLJUČAK </w:t>
      </w:r>
    </w:p>
    <w:p w14:paraId="5071E096" w14:textId="77777777" w:rsidR="00A20593" w:rsidRPr="00FD73C9" w:rsidRDefault="00A20593" w:rsidP="00A20593">
      <w:pPr>
        <w:pStyle w:val="Bezproreda"/>
        <w:ind w:left="142" w:right="101"/>
        <w:jc w:val="center"/>
        <w:rPr>
          <w:rStyle w:val="Istaknuto"/>
          <w:rFonts w:cstheme="minorHAnsi"/>
          <w:i w:val="0"/>
          <w:iCs w:val="0"/>
          <w:sz w:val="24"/>
          <w:szCs w:val="24"/>
          <w:shd w:val="clear" w:color="auto" w:fill="FFFFFF"/>
        </w:rPr>
      </w:pPr>
      <w:r w:rsidRPr="00FD73C9">
        <w:rPr>
          <w:rStyle w:val="Istaknuto"/>
          <w:rFonts w:cstheme="minorHAnsi"/>
          <w:i w:val="0"/>
          <w:iCs w:val="0"/>
          <w:sz w:val="24"/>
          <w:szCs w:val="24"/>
          <w:shd w:val="clear" w:color="auto" w:fill="FFFFFF"/>
        </w:rPr>
        <w:t xml:space="preserve">o prihvaćanju izvješća o </w:t>
      </w:r>
      <w:r w:rsidRPr="00FD73C9">
        <w:rPr>
          <w:rFonts w:cstheme="minorHAnsi"/>
          <w:sz w:val="24"/>
          <w:szCs w:val="24"/>
          <w:shd w:val="clear" w:color="auto" w:fill="FFFFFF"/>
        </w:rPr>
        <w:t>provedbi Godišnjeg plana upravljanja </w:t>
      </w:r>
      <w:r w:rsidRPr="00FD73C9">
        <w:rPr>
          <w:rStyle w:val="Istaknuto"/>
          <w:rFonts w:cstheme="minorHAnsi"/>
          <w:i w:val="0"/>
          <w:iCs w:val="0"/>
          <w:sz w:val="24"/>
          <w:szCs w:val="24"/>
          <w:shd w:val="clear" w:color="auto" w:fill="FFFFFF"/>
        </w:rPr>
        <w:t>imovinom</w:t>
      </w:r>
    </w:p>
    <w:p w14:paraId="3BC1C903" w14:textId="77777777" w:rsidR="00A20593" w:rsidRPr="00FD73C9" w:rsidRDefault="00A20593" w:rsidP="00A20593">
      <w:pPr>
        <w:pStyle w:val="Bezproreda"/>
        <w:ind w:left="142" w:right="101"/>
        <w:jc w:val="center"/>
        <w:rPr>
          <w:rFonts w:cstheme="minorHAnsi"/>
          <w:sz w:val="24"/>
          <w:szCs w:val="24"/>
        </w:rPr>
      </w:pPr>
      <w:r w:rsidRPr="00FD73C9">
        <w:rPr>
          <w:rFonts w:cstheme="minorHAnsi"/>
          <w:sz w:val="24"/>
          <w:szCs w:val="24"/>
          <w:shd w:val="clear" w:color="auto" w:fill="FFFFFF"/>
        </w:rPr>
        <w:t xml:space="preserve"> u vlasništvu </w:t>
      </w:r>
      <w:r w:rsidRPr="00FD73C9">
        <w:rPr>
          <w:rFonts w:cstheme="minorHAnsi"/>
          <w:sz w:val="24"/>
          <w:szCs w:val="24"/>
        </w:rPr>
        <w:t xml:space="preserve"> Grada Novske za 2025. godinu</w:t>
      </w:r>
    </w:p>
    <w:p w14:paraId="14494EDC" w14:textId="77777777" w:rsidR="00A20593" w:rsidRPr="00FD73C9" w:rsidRDefault="00A20593" w:rsidP="00A20593">
      <w:pPr>
        <w:pStyle w:val="Bezproreda"/>
        <w:ind w:left="142" w:right="101"/>
        <w:rPr>
          <w:rFonts w:cstheme="minorHAnsi"/>
          <w:b/>
          <w:bCs/>
          <w:sz w:val="24"/>
          <w:szCs w:val="24"/>
        </w:rPr>
      </w:pPr>
    </w:p>
    <w:p w14:paraId="022DA13A" w14:textId="77777777" w:rsidR="00A20593" w:rsidRPr="00FD73C9" w:rsidRDefault="00A20593" w:rsidP="00A20593">
      <w:pPr>
        <w:pStyle w:val="Bezproreda"/>
        <w:ind w:left="142" w:right="101"/>
        <w:jc w:val="both"/>
        <w:rPr>
          <w:rFonts w:cstheme="minorHAnsi"/>
          <w:sz w:val="24"/>
          <w:szCs w:val="24"/>
        </w:rPr>
      </w:pPr>
    </w:p>
    <w:p w14:paraId="2B8EECF0" w14:textId="77777777" w:rsidR="00A20593" w:rsidRPr="00FD73C9" w:rsidRDefault="00A20593" w:rsidP="00A20593">
      <w:pPr>
        <w:pStyle w:val="Bezproreda"/>
        <w:ind w:left="142" w:right="101"/>
        <w:jc w:val="both"/>
        <w:rPr>
          <w:rFonts w:cstheme="minorHAnsi"/>
          <w:sz w:val="24"/>
          <w:szCs w:val="24"/>
        </w:rPr>
      </w:pPr>
      <w:r w:rsidRPr="00FD73C9">
        <w:rPr>
          <w:rFonts w:cstheme="minorHAnsi"/>
          <w:sz w:val="24"/>
          <w:szCs w:val="24"/>
        </w:rPr>
        <w:t xml:space="preserve">1. Prihvaća se Izvješće o </w:t>
      </w:r>
      <w:r w:rsidRPr="00FD73C9">
        <w:rPr>
          <w:rFonts w:cstheme="minorHAnsi"/>
          <w:sz w:val="24"/>
          <w:szCs w:val="24"/>
          <w:shd w:val="clear" w:color="auto" w:fill="FFFFFF"/>
        </w:rPr>
        <w:t>provedbi Godišnjeg plana upravljanja </w:t>
      </w:r>
      <w:r w:rsidRPr="00FD73C9">
        <w:rPr>
          <w:rStyle w:val="Istaknuto"/>
          <w:rFonts w:cstheme="minorHAnsi"/>
          <w:i w:val="0"/>
          <w:iCs w:val="0"/>
          <w:sz w:val="24"/>
          <w:szCs w:val="24"/>
          <w:shd w:val="clear" w:color="auto" w:fill="FFFFFF"/>
        </w:rPr>
        <w:t>imovinom</w:t>
      </w:r>
      <w:r w:rsidRPr="00FD73C9">
        <w:rPr>
          <w:rFonts w:cstheme="minorHAnsi"/>
          <w:sz w:val="24"/>
          <w:szCs w:val="24"/>
          <w:shd w:val="clear" w:color="auto" w:fill="FFFFFF"/>
        </w:rPr>
        <w:t xml:space="preserve"> u vlasništvu </w:t>
      </w:r>
      <w:r w:rsidRPr="00FD73C9">
        <w:rPr>
          <w:rFonts w:cstheme="minorHAnsi"/>
          <w:sz w:val="24"/>
          <w:szCs w:val="24"/>
        </w:rPr>
        <w:t xml:space="preserve"> Grada Novske za 2025. godinu koje je sastavni dio ovog Zaključka. </w:t>
      </w:r>
    </w:p>
    <w:p w14:paraId="252475E1" w14:textId="77777777" w:rsidR="00A20593" w:rsidRPr="00FD73C9" w:rsidRDefault="00A20593" w:rsidP="00A20593">
      <w:pPr>
        <w:pStyle w:val="Bezproreda"/>
        <w:ind w:left="142" w:right="101"/>
        <w:jc w:val="both"/>
        <w:rPr>
          <w:rFonts w:cstheme="minorHAnsi"/>
          <w:sz w:val="24"/>
          <w:szCs w:val="24"/>
        </w:rPr>
      </w:pPr>
    </w:p>
    <w:p w14:paraId="02CAF62F" w14:textId="77777777" w:rsidR="00A20593" w:rsidRPr="00FD73C9" w:rsidRDefault="00A20593" w:rsidP="00A20593">
      <w:pPr>
        <w:pStyle w:val="Bezproreda"/>
        <w:ind w:left="142" w:right="101"/>
        <w:jc w:val="both"/>
        <w:rPr>
          <w:rFonts w:cstheme="minorHAnsi"/>
          <w:sz w:val="24"/>
          <w:szCs w:val="24"/>
        </w:rPr>
      </w:pPr>
      <w:r w:rsidRPr="00FD73C9">
        <w:rPr>
          <w:rFonts w:cstheme="minorHAnsi"/>
          <w:sz w:val="24"/>
          <w:szCs w:val="24"/>
        </w:rPr>
        <w:t>2. Ovaj Zaključak stupa na snagu prvog dana od dana objave u Službenom vjesniku Grada Novske.</w:t>
      </w:r>
    </w:p>
    <w:p w14:paraId="3F531A74" w14:textId="77777777" w:rsidR="00A20593" w:rsidRPr="00FD73C9" w:rsidRDefault="00A20593" w:rsidP="00A20593">
      <w:pPr>
        <w:pStyle w:val="Bezproreda"/>
        <w:ind w:left="142" w:right="101"/>
        <w:rPr>
          <w:rFonts w:cstheme="minorHAnsi"/>
          <w:sz w:val="24"/>
          <w:szCs w:val="24"/>
        </w:rPr>
      </w:pPr>
    </w:p>
    <w:p w14:paraId="722AA284" w14:textId="77777777" w:rsidR="00A20593" w:rsidRPr="00FD73C9" w:rsidRDefault="00A20593" w:rsidP="00A20593">
      <w:pPr>
        <w:pStyle w:val="Bezproreda"/>
        <w:ind w:left="142" w:right="101"/>
        <w:jc w:val="both"/>
        <w:rPr>
          <w:rFonts w:cstheme="minorHAnsi"/>
          <w:sz w:val="24"/>
          <w:szCs w:val="24"/>
        </w:rPr>
      </w:pPr>
      <w:r w:rsidRPr="00FD73C9">
        <w:rPr>
          <w:rFonts w:cstheme="minorHAnsi"/>
          <w:sz w:val="24"/>
          <w:szCs w:val="24"/>
        </w:rPr>
        <w:t xml:space="preserve">3. Izvješće o provedbi </w:t>
      </w:r>
      <w:r w:rsidRPr="00FD73C9">
        <w:rPr>
          <w:rFonts w:cstheme="minorHAnsi"/>
          <w:bCs/>
          <w:sz w:val="24"/>
          <w:szCs w:val="24"/>
        </w:rPr>
        <w:t xml:space="preserve">Plana upravljanja imovinom u vlasništvu Grada Novske za 2025. godinu </w:t>
      </w:r>
      <w:r w:rsidRPr="00FD73C9">
        <w:rPr>
          <w:rFonts w:cstheme="minorHAnsi"/>
          <w:sz w:val="24"/>
          <w:szCs w:val="24"/>
        </w:rPr>
        <w:t>objavljuje se na službenoj mrežnoj stranici Grada Novske.</w:t>
      </w:r>
    </w:p>
    <w:p w14:paraId="68A992A5" w14:textId="77777777" w:rsidR="00A20593" w:rsidRPr="00FD73C9" w:rsidRDefault="00A20593" w:rsidP="00A20593">
      <w:pPr>
        <w:pStyle w:val="Bezproreda"/>
        <w:ind w:left="142" w:right="101"/>
        <w:jc w:val="center"/>
        <w:rPr>
          <w:rFonts w:cstheme="minorHAnsi"/>
          <w:sz w:val="24"/>
          <w:szCs w:val="24"/>
        </w:rPr>
      </w:pPr>
    </w:p>
    <w:p w14:paraId="4C6BA4F9" w14:textId="77777777" w:rsidR="00A20593" w:rsidRPr="00FD73C9" w:rsidRDefault="00A20593" w:rsidP="00A20593">
      <w:pPr>
        <w:pStyle w:val="Bezproreda"/>
        <w:ind w:left="142" w:right="101"/>
        <w:jc w:val="center"/>
        <w:rPr>
          <w:rFonts w:cstheme="minorHAnsi"/>
          <w:sz w:val="24"/>
          <w:szCs w:val="24"/>
        </w:rPr>
      </w:pPr>
    </w:p>
    <w:p w14:paraId="58A4C6E9" w14:textId="77777777" w:rsidR="00A20593" w:rsidRPr="00FD73C9" w:rsidRDefault="00A20593" w:rsidP="00A20593">
      <w:pPr>
        <w:pStyle w:val="Bezproreda"/>
        <w:ind w:left="142" w:right="101"/>
        <w:jc w:val="center"/>
        <w:rPr>
          <w:rFonts w:cstheme="minorHAnsi"/>
          <w:sz w:val="24"/>
          <w:szCs w:val="24"/>
        </w:rPr>
      </w:pPr>
      <w:r w:rsidRPr="00FD73C9">
        <w:rPr>
          <w:rFonts w:cstheme="minorHAnsi"/>
          <w:sz w:val="24"/>
          <w:szCs w:val="24"/>
        </w:rPr>
        <w:t>SISAČKO MOSLAVAČKA ŽUPANIJA</w:t>
      </w:r>
    </w:p>
    <w:p w14:paraId="446FCC69" w14:textId="77777777" w:rsidR="00A20593" w:rsidRPr="00FD73C9" w:rsidRDefault="00A20593" w:rsidP="00A20593">
      <w:pPr>
        <w:pStyle w:val="Bezproreda"/>
        <w:ind w:left="142" w:right="101"/>
        <w:jc w:val="center"/>
        <w:rPr>
          <w:rFonts w:cstheme="minorHAnsi"/>
          <w:sz w:val="24"/>
          <w:szCs w:val="24"/>
        </w:rPr>
      </w:pPr>
      <w:r w:rsidRPr="00FD73C9">
        <w:rPr>
          <w:rFonts w:cstheme="minorHAnsi"/>
          <w:sz w:val="24"/>
          <w:szCs w:val="24"/>
        </w:rPr>
        <w:t>GRAD NOVSKA</w:t>
      </w:r>
    </w:p>
    <w:p w14:paraId="1001A3FA" w14:textId="77777777" w:rsidR="00A20593" w:rsidRPr="00FD73C9" w:rsidRDefault="00A20593" w:rsidP="00A20593">
      <w:pPr>
        <w:pStyle w:val="Bezproreda"/>
        <w:ind w:left="142" w:right="101"/>
        <w:jc w:val="center"/>
        <w:rPr>
          <w:rFonts w:cstheme="minorHAnsi"/>
          <w:sz w:val="24"/>
          <w:szCs w:val="24"/>
        </w:rPr>
      </w:pPr>
      <w:r w:rsidRPr="00FD73C9">
        <w:rPr>
          <w:rFonts w:cstheme="minorHAnsi"/>
          <w:sz w:val="24"/>
          <w:szCs w:val="24"/>
        </w:rPr>
        <w:t>GRADSKO VIJEĆE</w:t>
      </w:r>
    </w:p>
    <w:p w14:paraId="29FC5A68" w14:textId="77777777" w:rsidR="00A20593" w:rsidRPr="00FD73C9" w:rsidRDefault="00A20593" w:rsidP="00A20593">
      <w:pPr>
        <w:pStyle w:val="Bezproreda"/>
        <w:ind w:left="142" w:right="101"/>
        <w:rPr>
          <w:rFonts w:cstheme="minorHAnsi"/>
          <w:sz w:val="24"/>
          <w:szCs w:val="24"/>
        </w:rPr>
      </w:pPr>
      <w:r w:rsidRPr="00FD73C9">
        <w:rPr>
          <w:rFonts w:cstheme="minorHAnsi"/>
          <w:sz w:val="24"/>
          <w:szCs w:val="24"/>
        </w:rPr>
        <w:tab/>
      </w:r>
      <w:r w:rsidRPr="00FD73C9">
        <w:rPr>
          <w:rFonts w:cstheme="minorHAnsi"/>
          <w:sz w:val="24"/>
          <w:szCs w:val="24"/>
        </w:rPr>
        <w:tab/>
      </w:r>
      <w:r w:rsidRPr="00FD73C9">
        <w:rPr>
          <w:rFonts w:cstheme="minorHAnsi"/>
          <w:sz w:val="24"/>
          <w:szCs w:val="24"/>
        </w:rPr>
        <w:tab/>
      </w:r>
      <w:r w:rsidRPr="00FD73C9">
        <w:rPr>
          <w:rFonts w:cstheme="minorHAnsi"/>
          <w:sz w:val="24"/>
          <w:szCs w:val="24"/>
        </w:rPr>
        <w:tab/>
      </w:r>
      <w:r w:rsidRPr="00FD73C9">
        <w:rPr>
          <w:rFonts w:cstheme="minorHAnsi"/>
          <w:sz w:val="24"/>
          <w:szCs w:val="24"/>
        </w:rPr>
        <w:tab/>
      </w:r>
      <w:r w:rsidRPr="00FD73C9">
        <w:rPr>
          <w:rFonts w:cstheme="minorHAnsi"/>
          <w:sz w:val="24"/>
          <w:szCs w:val="24"/>
        </w:rPr>
        <w:tab/>
      </w:r>
    </w:p>
    <w:p w14:paraId="0037EBCD" w14:textId="77777777" w:rsidR="00A20593" w:rsidRPr="00FD73C9" w:rsidRDefault="00A20593" w:rsidP="00A20593">
      <w:pPr>
        <w:pStyle w:val="Bezproreda"/>
        <w:ind w:left="142" w:right="101"/>
        <w:rPr>
          <w:rFonts w:cstheme="minorHAnsi"/>
          <w:sz w:val="24"/>
          <w:szCs w:val="24"/>
        </w:rPr>
      </w:pPr>
      <w:r w:rsidRPr="00FD73C9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PREDSJEDNIK</w:t>
      </w:r>
    </w:p>
    <w:p w14:paraId="7C5DCCF8" w14:textId="77777777" w:rsidR="00A20593" w:rsidRPr="00FD73C9" w:rsidRDefault="00A20593" w:rsidP="00A20593">
      <w:pPr>
        <w:pStyle w:val="Bezproreda"/>
        <w:ind w:left="142" w:right="101" w:firstLine="720"/>
        <w:rPr>
          <w:rFonts w:cstheme="minorHAnsi"/>
          <w:sz w:val="24"/>
          <w:szCs w:val="24"/>
        </w:rPr>
      </w:pPr>
    </w:p>
    <w:p w14:paraId="358D3A76" w14:textId="77777777" w:rsidR="00A20593" w:rsidRPr="00FD73C9" w:rsidRDefault="00A20593" w:rsidP="00A20593">
      <w:pPr>
        <w:pStyle w:val="Bezproreda"/>
        <w:ind w:left="142" w:right="101" w:firstLine="720"/>
        <w:rPr>
          <w:rFonts w:cstheme="minorHAnsi"/>
          <w:b/>
          <w:sz w:val="24"/>
          <w:szCs w:val="24"/>
        </w:rPr>
      </w:pPr>
      <w:r w:rsidRPr="00FD73C9"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                              Ivica Vulić</w:t>
      </w:r>
    </w:p>
    <w:p w14:paraId="0608862E" w14:textId="77777777" w:rsidR="00A20593" w:rsidRPr="00DA750E" w:rsidRDefault="00A20593" w:rsidP="00A20593">
      <w:pPr>
        <w:pStyle w:val="Bezproreda"/>
        <w:ind w:left="142" w:right="101"/>
        <w:rPr>
          <w:rFonts w:cstheme="minorHAnsi"/>
          <w:b/>
          <w:sz w:val="24"/>
          <w:szCs w:val="24"/>
        </w:rPr>
      </w:pPr>
    </w:p>
    <w:p w14:paraId="101046DD" w14:textId="77777777" w:rsidR="00A20593" w:rsidRPr="00DA750E" w:rsidRDefault="00A20593" w:rsidP="00A20593">
      <w:pPr>
        <w:pStyle w:val="Bezproreda"/>
        <w:ind w:left="142" w:right="101" w:firstLine="720"/>
        <w:jc w:val="center"/>
        <w:rPr>
          <w:rFonts w:cstheme="minorHAnsi"/>
          <w:sz w:val="24"/>
          <w:szCs w:val="24"/>
        </w:rPr>
      </w:pPr>
    </w:p>
    <w:p w14:paraId="5B7B4FF2" w14:textId="77777777" w:rsidR="00A20593" w:rsidRPr="00DA750E" w:rsidRDefault="00A20593" w:rsidP="00A20593">
      <w:pPr>
        <w:pStyle w:val="Bezproreda"/>
        <w:ind w:left="142" w:right="101"/>
        <w:rPr>
          <w:rFonts w:cstheme="minorHAnsi"/>
          <w:sz w:val="24"/>
          <w:szCs w:val="24"/>
        </w:rPr>
      </w:pPr>
    </w:p>
    <w:p w14:paraId="24B6D194" w14:textId="77777777" w:rsidR="00A20593" w:rsidRPr="00DA750E" w:rsidRDefault="00A20593" w:rsidP="00A20593">
      <w:pPr>
        <w:pStyle w:val="Bezproreda"/>
        <w:ind w:left="142" w:right="101" w:firstLine="720"/>
        <w:jc w:val="center"/>
        <w:rPr>
          <w:rFonts w:cstheme="minorHAnsi"/>
          <w:sz w:val="24"/>
          <w:szCs w:val="24"/>
        </w:rPr>
      </w:pPr>
    </w:p>
    <w:p w14:paraId="1492EC5E" w14:textId="77777777" w:rsidR="00A20593" w:rsidRPr="00DA750E" w:rsidRDefault="00A20593" w:rsidP="00A20593">
      <w:pPr>
        <w:pStyle w:val="Bezproreda"/>
        <w:ind w:left="142" w:right="101" w:firstLine="720"/>
        <w:jc w:val="center"/>
        <w:rPr>
          <w:rFonts w:cstheme="minorHAnsi"/>
          <w:sz w:val="24"/>
          <w:szCs w:val="24"/>
        </w:rPr>
      </w:pPr>
    </w:p>
    <w:p w14:paraId="63827E34" w14:textId="77777777" w:rsidR="00A20593" w:rsidRPr="00DA750E" w:rsidRDefault="00A20593" w:rsidP="00A20593">
      <w:pPr>
        <w:pStyle w:val="Bezproreda"/>
        <w:ind w:left="142" w:right="101" w:firstLine="720"/>
        <w:jc w:val="center"/>
        <w:rPr>
          <w:rFonts w:cstheme="minorHAnsi"/>
          <w:sz w:val="24"/>
          <w:szCs w:val="24"/>
        </w:rPr>
      </w:pPr>
    </w:p>
    <w:p w14:paraId="2030899A" w14:textId="77777777" w:rsidR="00A20593" w:rsidRPr="00DA750E" w:rsidRDefault="00A20593" w:rsidP="00A20593">
      <w:pPr>
        <w:pStyle w:val="Bezproreda"/>
        <w:ind w:left="142" w:right="101" w:firstLine="720"/>
        <w:jc w:val="center"/>
        <w:rPr>
          <w:rFonts w:cstheme="minorHAnsi"/>
          <w:sz w:val="24"/>
          <w:szCs w:val="24"/>
        </w:rPr>
      </w:pPr>
    </w:p>
    <w:p w14:paraId="011BA454" w14:textId="77777777" w:rsidR="00A20593" w:rsidRPr="00DA750E" w:rsidRDefault="00A20593" w:rsidP="00A20593">
      <w:pPr>
        <w:pStyle w:val="Bezproreda"/>
        <w:ind w:left="142" w:right="101" w:firstLine="720"/>
        <w:jc w:val="center"/>
        <w:rPr>
          <w:rFonts w:cstheme="minorHAnsi"/>
          <w:sz w:val="24"/>
          <w:szCs w:val="24"/>
        </w:rPr>
      </w:pPr>
    </w:p>
    <w:p w14:paraId="1C7BD3A7" w14:textId="77777777" w:rsidR="00A20593" w:rsidRPr="00DA750E" w:rsidRDefault="00A20593" w:rsidP="00A20593">
      <w:pPr>
        <w:pStyle w:val="Bezproreda"/>
        <w:rPr>
          <w:rFonts w:cstheme="minorHAnsi"/>
          <w:sz w:val="24"/>
          <w:szCs w:val="24"/>
        </w:rPr>
      </w:pPr>
    </w:p>
    <w:p w14:paraId="55737CCB" w14:textId="77777777" w:rsidR="00A20593" w:rsidRDefault="00A20593" w:rsidP="00A20593">
      <w:pPr>
        <w:pStyle w:val="Bezproreda"/>
        <w:jc w:val="center"/>
        <w:rPr>
          <w:rFonts w:cstheme="minorHAnsi"/>
          <w:b/>
          <w:bCs/>
          <w:sz w:val="24"/>
          <w:szCs w:val="24"/>
        </w:rPr>
      </w:pPr>
    </w:p>
    <w:p w14:paraId="4A8755E5" w14:textId="77777777" w:rsidR="00A20593" w:rsidRDefault="00A20593" w:rsidP="00A20593">
      <w:pPr>
        <w:pStyle w:val="Bezproreda"/>
        <w:jc w:val="center"/>
        <w:rPr>
          <w:rFonts w:cstheme="minorHAnsi"/>
          <w:b/>
          <w:bCs/>
          <w:sz w:val="24"/>
          <w:szCs w:val="24"/>
        </w:rPr>
      </w:pPr>
    </w:p>
    <w:p w14:paraId="44F701C4" w14:textId="77777777" w:rsidR="00A20593" w:rsidRDefault="00A20593" w:rsidP="00A20593">
      <w:pPr>
        <w:pStyle w:val="Bezproreda"/>
        <w:jc w:val="center"/>
        <w:rPr>
          <w:rFonts w:cstheme="minorHAnsi"/>
          <w:b/>
          <w:bCs/>
          <w:sz w:val="24"/>
          <w:szCs w:val="24"/>
        </w:rPr>
      </w:pPr>
    </w:p>
    <w:p w14:paraId="603B8B33" w14:textId="77777777" w:rsidR="00B40A4D" w:rsidRPr="00944C16" w:rsidRDefault="00B40A4D" w:rsidP="00B40A4D">
      <w:pPr>
        <w:rPr>
          <w:rFonts w:asciiTheme="majorHAnsi" w:hAnsiTheme="majorHAnsi" w:cstheme="majorHAnsi"/>
          <w:lang w:val="hr-HR"/>
        </w:rPr>
      </w:pPr>
    </w:p>
    <w:p w14:paraId="2C753783" w14:textId="77777777" w:rsidR="00653C10" w:rsidRPr="00944C16" w:rsidRDefault="00653C10" w:rsidP="00B40A4D">
      <w:pPr>
        <w:rPr>
          <w:rFonts w:asciiTheme="majorHAnsi" w:hAnsiTheme="majorHAnsi" w:cstheme="majorHAnsi"/>
          <w:lang w:val="hr-HR"/>
        </w:rPr>
      </w:pPr>
    </w:p>
    <w:p w14:paraId="3E73DDD0" w14:textId="77777777" w:rsidR="00653C10" w:rsidRPr="00944C16" w:rsidRDefault="00653C10" w:rsidP="00B40A4D">
      <w:pPr>
        <w:rPr>
          <w:rFonts w:asciiTheme="majorHAnsi" w:hAnsiTheme="majorHAnsi" w:cstheme="majorHAnsi"/>
          <w:lang w:val="hr-HR"/>
        </w:rPr>
      </w:pPr>
    </w:p>
    <w:p w14:paraId="7710ED12" w14:textId="77777777" w:rsidR="00653C10" w:rsidRPr="00944C16" w:rsidRDefault="00653C10" w:rsidP="00B40A4D">
      <w:pPr>
        <w:rPr>
          <w:rFonts w:asciiTheme="majorHAnsi" w:hAnsiTheme="majorHAnsi" w:cstheme="majorHAnsi"/>
          <w:lang w:val="hr-HR"/>
        </w:rPr>
      </w:pPr>
    </w:p>
    <w:sectPr w:rsidR="00653C10" w:rsidRPr="00944C16" w:rsidSect="002834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134" w:right="1134" w:bottom="1134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29CE9" w14:textId="77777777" w:rsidR="003C28B2" w:rsidRDefault="003C28B2" w:rsidP="00617D31">
      <w:r>
        <w:separator/>
      </w:r>
    </w:p>
  </w:endnote>
  <w:endnote w:type="continuationSeparator" w:id="0">
    <w:p w14:paraId="14B2FCCD" w14:textId="77777777" w:rsidR="003C28B2" w:rsidRDefault="003C28B2" w:rsidP="0061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E220D" w14:textId="77777777" w:rsidR="0078539D" w:rsidRDefault="0078539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1675440"/>
      <w:docPartObj>
        <w:docPartGallery w:val="Page Numbers (Bottom of Page)"/>
        <w:docPartUnique/>
      </w:docPartObj>
    </w:sdtPr>
    <w:sdtContent>
      <w:p w14:paraId="7EE7F4F2" w14:textId="1DC21811" w:rsidR="0078539D" w:rsidRDefault="0078539D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7422B706" w14:textId="5F6D4B20" w:rsidR="00617D31" w:rsidRDefault="00617D31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129C0" w14:textId="77777777" w:rsidR="00617D31" w:rsidRPr="00617D31" w:rsidRDefault="00617D31" w:rsidP="00617D31">
    <w:pPr>
      <w:pStyle w:val="Podnoje"/>
    </w:pPr>
    <w:r>
      <w:rPr>
        <w:noProof/>
        <w:lang w:val="hr-HR" w:eastAsia="hr-HR"/>
      </w:rPr>
      <w:drawing>
        <wp:inline distT="0" distB="0" distL="0" distR="0" wp14:anchorId="71A4E1B5" wp14:editId="5D73D829">
          <wp:extent cx="6116320" cy="848995"/>
          <wp:effectExtent l="0" t="0" r="5080" b="0"/>
          <wp:docPr id="1820024856" name="Picture 18200248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footer_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3F337" w14:textId="77777777" w:rsidR="003C28B2" w:rsidRDefault="003C28B2" w:rsidP="00617D31">
      <w:r>
        <w:separator/>
      </w:r>
    </w:p>
  </w:footnote>
  <w:footnote w:type="continuationSeparator" w:id="0">
    <w:p w14:paraId="54E78E22" w14:textId="77777777" w:rsidR="003C28B2" w:rsidRDefault="003C28B2" w:rsidP="00617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03CFD" w14:textId="77777777" w:rsidR="0078539D" w:rsidRDefault="0078539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B4E3F" w14:textId="77777777" w:rsidR="0078539D" w:rsidRDefault="0078539D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9B1DE" w14:textId="77777777" w:rsidR="00617D31" w:rsidRDefault="00617D31">
    <w:pPr>
      <w:pStyle w:val="Zaglavlje"/>
    </w:pPr>
    <w:r>
      <w:rPr>
        <w:noProof/>
        <w:lang w:val="hr-HR" w:eastAsia="hr-HR"/>
      </w:rPr>
      <w:drawing>
        <wp:inline distT="0" distB="0" distL="0" distR="0" wp14:anchorId="56CCAA2D" wp14:editId="04A9656E">
          <wp:extent cx="6116320" cy="1184910"/>
          <wp:effectExtent l="0" t="0" r="5080" b="8890"/>
          <wp:docPr id="750545719" name="Picture 7505457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gradskovijece-headerCUT-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1184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94CCF"/>
    <w:multiLevelType w:val="multilevel"/>
    <w:tmpl w:val="B20E5B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77B6E1B"/>
    <w:multiLevelType w:val="hybridMultilevel"/>
    <w:tmpl w:val="4DA88E04"/>
    <w:lvl w:ilvl="0" w:tplc="96A242FE">
      <w:start w:val="1"/>
      <w:numFmt w:val="decimal"/>
      <w:lvlText w:val="%1.1.1.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082C94"/>
    <w:multiLevelType w:val="hybridMultilevel"/>
    <w:tmpl w:val="9AE279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30A39"/>
    <w:multiLevelType w:val="multilevel"/>
    <w:tmpl w:val="F24CE424"/>
    <w:lvl w:ilvl="0">
      <w:start w:val="1"/>
      <w:numFmt w:val="decimal"/>
      <w:pStyle w:val="Naslov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4E7637A8"/>
    <w:multiLevelType w:val="hybridMultilevel"/>
    <w:tmpl w:val="B658FA5C"/>
    <w:lvl w:ilvl="0" w:tplc="37B481FC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B5F68"/>
    <w:multiLevelType w:val="hybridMultilevel"/>
    <w:tmpl w:val="779653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7729552">
    <w:abstractNumId w:val="2"/>
  </w:num>
  <w:num w:numId="2" w16cid:durableId="147982288">
    <w:abstractNumId w:val="5"/>
  </w:num>
  <w:num w:numId="3" w16cid:durableId="753016199">
    <w:abstractNumId w:val="0"/>
  </w:num>
  <w:num w:numId="4" w16cid:durableId="205684692">
    <w:abstractNumId w:val="4"/>
  </w:num>
  <w:num w:numId="5" w16cid:durableId="565996881">
    <w:abstractNumId w:val="1"/>
  </w:num>
  <w:num w:numId="6" w16cid:durableId="84542294">
    <w:abstractNumId w:val="3"/>
  </w:num>
  <w:num w:numId="7" w16cid:durableId="646711689">
    <w:abstractNumId w:val="3"/>
    <w:lvlOverride w:ilvl="0">
      <w:lvl w:ilvl="0">
        <w:start w:val="1"/>
        <w:numFmt w:val="decimal"/>
        <w:pStyle w:val="Naslov1"/>
        <w:lvlText w:val="%1.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.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1.%2.%3.%4.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1.%2.%3.%4.%5.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.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Naslov9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D31"/>
    <w:rsid w:val="000010C8"/>
    <w:rsid w:val="0000781A"/>
    <w:rsid w:val="00012621"/>
    <w:rsid w:val="0003483E"/>
    <w:rsid w:val="000478FC"/>
    <w:rsid w:val="0007320E"/>
    <w:rsid w:val="000B4CA9"/>
    <w:rsid w:val="000D77C8"/>
    <w:rsid w:val="000E7B9D"/>
    <w:rsid w:val="000F6B75"/>
    <w:rsid w:val="001107BF"/>
    <w:rsid w:val="00126C18"/>
    <w:rsid w:val="00172E07"/>
    <w:rsid w:val="001A42EF"/>
    <w:rsid w:val="001B1578"/>
    <w:rsid w:val="00241075"/>
    <w:rsid w:val="00245282"/>
    <w:rsid w:val="00247BAC"/>
    <w:rsid w:val="00250708"/>
    <w:rsid w:val="00264D0B"/>
    <w:rsid w:val="0028344C"/>
    <w:rsid w:val="002A1E80"/>
    <w:rsid w:val="002E43C5"/>
    <w:rsid w:val="002E4CD5"/>
    <w:rsid w:val="00302A09"/>
    <w:rsid w:val="003036D0"/>
    <w:rsid w:val="00311677"/>
    <w:rsid w:val="003155A5"/>
    <w:rsid w:val="003270CB"/>
    <w:rsid w:val="0034152C"/>
    <w:rsid w:val="00367CAD"/>
    <w:rsid w:val="00382D78"/>
    <w:rsid w:val="00390C50"/>
    <w:rsid w:val="003C28B2"/>
    <w:rsid w:val="003C4F60"/>
    <w:rsid w:val="003D4C5C"/>
    <w:rsid w:val="003D6305"/>
    <w:rsid w:val="003E7DE5"/>
    <w:rsid w:val="00443B06"/>
    <w:rsid w:val="00443F0B"/>
    <w:rsid w:val="0045656D"/>
    <w:rsid w:val="00461988"/>
    <w:rsid w:val="00485387"/>
    <w:rsid w:val="00486006"/>
    <w:rsid w:val="004A5396"/>
    <w:rsid w:val="004B0EB4"/>
    <w:rsid w:val="004C6D81"/>
    <w:rsid w:val="004D0D73"/>
    <w:rsid w:val="005167E9"/>
    <w:rsid w:val="00527E5E"/>
    <w:rsid w:val="005354A2"/>
    <w:rsid w:val="005514C0"/>
    <w:rsid w:val="00566511"/>
    <w:rsid w:val="005B22FF"/>
    <w:rsid w:val="005C4CC2"/>
    <w:rsid w:val="005D09AC"/>
    <w:rsid w:val="005D2C5C"/>
    <w:rsid w:val="006037AC"/>
    <w:rsid w:val="00617D31"/>
    <w:rsid w:val="00637F9D"/>
    <w:rsid w:val="00653C10"/>
    <w:rsid w:val="00660AF6"/>
    <w:rsid w:val="006720D2"/>
    <w:rsid w:val="00673398"/>
    <w:rsid w:val="006733B9"/>
    <w:rsid w:val="00687307"/>
    <w:rsid w:val="00692819"/>
    <w:rsid w:val="006A4157"/>
    <w:rsid w:val="006A6E64"/>
    <w:rsid w:val="006A7EC5"/>
    <w:rsid w:val="006D01ED"/>
    <w:rsid w:val="00711132"/>
    <w:rsid w:val="00715FC6"/>
    <w:rsid w:val="007312B0"/>
    <w:rsid w:val="00752FCE"/>
    <w:rsid w:val="00754969"/>
    <w:rsid w:val="0075738C"/>
    <w:rsid w:val="00772092"/>
    <w:rsid w:val="0078539D"/>
    <w:rsid w:val="007907C9"/>
    <w:rsid w:val="00794F25"/>
    <w:rsid w:val="007E4A48"/>
    <w:rsid w:val="007F2441"/>
    <w:rsid w:val="007F2FF2"/>
    <w:rsid w:val="007F74B7"/>
    <w:rsid w:val="008117D8"/>
    <w:rsid w:val="008130B6"/>
    <w:rsid w:val="008169B4"/>
    <w:rsid w:val="0083501E"/>
    <w:rsid w:val="0083600E"/>
    <w:rsid w:val="00847D46"/>
    <w:rsid w:val="00853031"/>
    <w:rsid w:val="008B2714"/>
    <w:rsid w:val="008C794C"/>
    <w:rsid w:val="008F1513"/>
    <w:rsid w:val="008F7B44"/>
    <w:rsid w:val="00914394"/>
    <w:rsid w:val="00920CC2"/>
    <w:rsid w:val="00932466"/>
    <w:rsid w:val="00944C16"/>
    <w:rsid w:val="00953B50"/>
    <w:rsid w:val="0096753F"/>
    <w:rsid w:val="00980E1A"/>
    <w:rsid w:val="009A06AD"/>
    <w:rsid w:val="009A19AA"/>
    <w:rsid w:val="009B09B9"/>
    <w:rsid w:val="009C59DA"/>
    <w:rsid w:val="009E6291"/>
    <w:rsid w:val="00A20593"/>
    <w:rsid w:val="00A317C7"/>
    <w:rsid w:val="00A531FA"/>
    <w:rsid w:val="00A57B6B"/>
    <w:rsid w:val="00A665DF"/>
    <w:rsid w:val="00A94EBE"/>
    <w:rsid w:val="00AB27C0"/>
    <w:rsid w:val="00AB2C35"/>
    <w:rsid w:val="00AC698A"/>
    <w:rsid w:val="00AD2212"/>
    <w:rsid w:val="00AF1E5B"/>
    <w:rsid w:val="00B11812"/>
    <w:rsid w:val="00B40A4D"/>
    <w:rsid w:val="00B6506A"/>
    <w:rsid w:val="00B9675D"/>
    <w:rsid w:val="00BC320B"/>
    <w:rsid w:val="00BE0253"/>
    <w:rsid w:val="00BE570E"/>
    <w:rsid w:val="00BE59AF"/>
    <w:rsid w:val="00BF72B2"/>
    <w:rsid w:val="00C153BA"/>
    <w:rsid w:val="00C31701"/>
    <w:rsid w:val="00C54099"/>
    <w:rsid w:val="00C646ED"/>
    <w:rsid w:val="00C82931"/>
    <w:rsid w:val="00C86572"/>
    <w:rsid w:val="00C93D88"/>
    <w:rsid w:val="00CA072F"/>
    <w:rsid w:val="00CA3936"/>
    <w:rsid w:val="00CD19B1"/>
    <w:rsid w:val="00CF0F7B"/>
    <w:rsid w:val="00D56CAD"/>
    <w:rsid w:val="00DB7FB3"/>
    <w:rsid w:val="00DC1DDB"/>
    <w:rsid w:val="00DC2D92"/>
    <w:rsid w:val="00EC44CC"/>
    <w:rsid w:val="00ED3166"/>
    <w:rsid w:val="00ED5E14"/>
    <w:rsid w:val="00EF2DDF"/>
    <w:rsid w:val="00EF6251"/>
    <w:rsid w:val="00F213AC"/>
    <w:rsid w:val="00F21F17"/>
    <w:rsid w:val="00F2364F"/>
    <w:rsid w:val="00F51543"/>
    <w:rsid w:val="00F54648"/>
    <w:rsid w:val="00F639F0"/>
    <w:rsid w:val="00F76EDD"/>
    <w:rsid w:val="00F825B6"/>
    <w:rsid w:val="00F9222D"/>
    <w:rsid w:val="00F97EA1"/>
    <w:rsid w:val="00FA7CC8"/>
    <w:rsid w:val="00FC55FA"/>
    <w:rsid w:val="00FD4C17"/>
    <w:rsid w:val="00FF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1511B"/>
  <w14:defaultImageDpi w14:val="300"/>
  <w15:docId w15:val="{E1783EDB-D5F1-40B7-841D-282099230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66511"/>
    <w:pPr>
      <w:keepNext/>
      <w:keepLines/>
      <w:numPr>
        <w:numId w:val="6"/>
      </w:numPr>
      <w:spacing w:before="240" w:line="300" w:lineRule="auto"/>
      <w:ind w:left="454" w:hanging="454"/>
      <w:outlineLvl w:val="0"/>
    </w:pPr>
    <w:rPr>
      <w:rFonts w:asciiTheme="majorHAnsi" w:eastAsiaTheme="majorEastAsia" w:hAnsiTheme="majorHAnsi" w:cstheme="majorBidi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566511"/>
    <w:pPr>
      <w:keepNext/>
      <w:keepLines/>
      <w:numPr>
        <w:ilvl w:val="1"/>
        <w:numId w:val="6"/>
      </w:numPr>
      <w:spacing w:before="40" w:line="300" w:lineRule="auto"/>
      <w:ind w:left="578" w:hanging="578"/>
      <w:outlineLvl w:val="1"/>
    </w:pPr>
    <w:rPr>
      <w:rFonts w:asciiTheme="majorHAnsi" w:eastAsiaTheme="majorEastAsia" w:hAnsiTheme="majorHAnsi" w:cstheme="majorBidi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566511"/>
    <w:pPr>
      <w:keepNext/>
      <w:keepLines/>
      <w:numPr>
        <w:ilvl w:val="2"/>
        <w:numId w:val="6"/>
      </w:numPr>
      <w:spacing w:before="40" w:line="300" w:lineRule="auto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D4C17"/>
    <w:pPr>
      <w:keepNext/>
      <w:keepLines/>
      <w:numPr>
        <w:ilvl w:val="3"/>
        <w:numId w:val="6"/>
      </w:numPr>
      <w:spacing w:before="4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40A4D"/>
    <w:pPr>
      <w:keepNext/>
      <w:keepLines/>
      <w:numPr>
        <w:ilvl w:val="4"/>
        <w:numId w:val="6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40A4D"/>
    <w:pPr>
      <w:keepNext/>
      <w:keepLines/>
      <w:numPr>
        <w:ilvl w:val="5"/>
        <w:numId w:val="6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40A4D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40A4D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40A4D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nhideWhenUsed/>
    <w:rsid w:val="00617D31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rsid w:val="00617D31"/>
  </w:style>
  <w:style w:type="paragraph" w:styleId="Podnoje">
    <w:name w:val="footer"/>
    <w:basedOn w:val="Normal"/>
    <w:link w:val="PodnojeChar"/>
    <w:uiPriority w:val="99"/>
    <w:unhideWhenUsed/>
    <w:rsid w:val="00617D31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17D31"/>
  </w:style>
  <w:style w:type="paragraph" w:styleId="Tekstbalonia">
    <w:name w:val="Balloon Text"/>
    <w:basedOn w:val="Normal"/>
    <w:link w:val="TekstbaloniaChar"/>
    <w:uiPriority w:val="99"/>
    <w:semiHidden/>
    <w:unhideWhenUsed/>
    <w:rsid w:val="00617D31"/>
    <w:rPr>
      <w:rFonts w:ascii="Lucida Grande" w:hAnsi="Lucida Grande" w:cs="Lucida Grande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7D31"/>
    <w:rPr>
      <w:rFonts w:ascii="Lucida Grande" w:hAnsi="Lucida Grande" w:cs="Lucida Grande"/>
      <w:sz w:val="18"/>
      <w:szCs w:val="18"/>
    </w:rPr>
  </w:style>
  <w:style w:type="paragraph" w:styleId="Odlomakpopisa">
    <w:name w:val="List Paragraph"/>
    <w:basedOn w:val="Normal"/>
    <w:uiPriority w:val="34"/>
    <w:qFormat/>
    <w:rsid w:val="00390C50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90C50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C646ED"/>
    <w:rPr>
      <w:rFonts w:eastAsiaTheme="minorHAnsi"/>
      <w:sz w:val="22"/>
      <w:szCs w:val="22"/>
      <w:lang w:val="hr-HR"/>
    </w:rPr>
  </w:style>
  <w:style w:type="paragraph" w:styleId="Tijeloteksta">
    <w:name w:val="Body Text"/>
    <w:basedOn w:val="Normal"/>
    <w:link w:val="TijelotekstaChar"/>
    <w:rsid w:val="00AF1E5B"/>
    <w:rPr>
      <w:rFonts w:ascii="Times New Roman" w:eastAsia="Times New Roman" w:hAnsi="Times New Roman" w:cs="Times New Roman"/>
      <w:b/>
      <w:bCs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rsid w:val="00AF1E5B"/>
    <w:rPr>
      <w:rFonts w:ascii="Times New Roman" w:eastAsia="Times New Roman" w:hAnsi="Times New Roman" w:cs="Times New Roman"/>
      <w:b/>
      <w:bCs/>
      <w:lang w:val="hr-HR"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566511"/>
    <w:rPr>
      <w:rFonts w:asciiTheme="majorHAnsi" w:eastAsiaTheme="majorEastAsia" w:hAnsiTheme="majorHAnsi" w:cstheme="majorBidi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566511"/>
    <w:rPr>
      <w:rFonts w:asciiTheme="majorHAnsi" w:eastAsiaTheme="majorEastAsia" w:hAnsiTheme="majorHAnsi" w:cstheme="majorBidi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566511"/>
    <w:rPr>
      <w:rFonts w:asciiTheme="majorHAnsi" w:eastAsiaTheme="majorEastAsia" w:hAnsiTheme="majorHAnsi" w:cstheme="majorBidi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D4C17"/>
    <w:rPr>
      <w:rFonts w:asciiTheme="majorHAnsi" w:eastAsiaTheme="majorEastAsia" w:hAnsiTheme="majorHAnsi" w:cstheme="majorBidi"/>
      <w:i/>
      <w:iCs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40A4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40A4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40A4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40A4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40A4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staknuto">
    <w:name w:val="Emphasis"/>
    <w:uiPriority w:val="20"/>
    <w:qFormat/>
    <w:rsid w:val="00A2059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0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8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171</Words>
  <Characters>978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Vendi</dc:creator>
  <cp:lastModifiedBy>Mišo Tušek</cp:lastModifiedBy>
  <cp:revision>9</cp:revision>
  <cp:lastPrinted>2026-08-06T09:33:00Z</cp:lastPrinted>
  <dcterms:created xsi:type="dcterms:W3CDTF">2026-08-03T12:08:00Z</dcterms:created>
  <dcterms:modified xsi:type="dcterms:W3CDTF">2026-09-24T10:31:00Z</dcterms:modified>
</cp:coreProperties>
</file>